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Layout w:type="fixed"/>
        <w:tblCellMar>
          <w:left w:w="70" w:type="dxa"/>
          <w:right w:w="70" w:type="dxa"/>
        </w:tblCellMar>
        <w:tblLook w:val="0000" w:firstRow="0" w:lastRow="0" w:firstColumn="0" w:lastColumn="0" w:noHBand="0" w:noVBand="0"/>
      </w:tblPr>
      <w:tblGrid>
        <w:gridCol w:w="6449"/>
        <w:gridCol w:w="3119"/>
      </w:tblGrid>
      <w:tr w:rsidR="00160B89">
        <w:trPr>
          <w:cantSplit/>
        </w:trPr>
        <w:tc>
          <w:tcPr>
            <w:tcW w:w="6449" w:type="dxa"/>
          </w:tcPr>
          <w:p w:rsidR="00160B89" w:rsidRDefault="00160B89">
            <w:pPr>
              <w:rPr>
                <w:b/>
                <w:caps/>
                <w:spacing w:val="85"/>
              </w:rPr>
            </w:pPr>
          </w:p>
          <w:p w:rsidR="00160B89" w:rsidRDefault="00160B89">
            <w:pPr>
              <w:pStyle w:val="berschrift1"/>
              <w:rPr>
                <w:b w:val="0"/>
              </w:rPr>
            </w:pPr>
            <w:r>
              <w:rPr>
                <w:b w:val="0"/>
              </w:rPr>
              <w:t xml:space="preserve">Quartiermanagement Huchting  </w:t>
            </w:r>
            <w:proofErr w:type="spellStart"/>
            <w:r>
              <w:rPr>
                <w:b w:val="0"/>
              </w:rPr>
              <w:t>Amersfoorter</w:t>
            </w:r>
            <w:proofErr w:type="spellEnd"/>
            <w:r>
              <w:rPr>
                <w:b w:val="0"/>
              </w:rPr>
              <w:t xml:space="preserve"> Str. 8  Pavillon H  28259 Bremen</w:t>
            </w:r>
          </w:p>
          <w:p w:rsidR="00160B89" w:rsidRDefault="00160B89">
            <w:pPr>
              <w:rPr>
                <w:sz w:val="26"/>
              </w:rPr>
            </w:pPr>
          </w:p>
          <w:p w:rsidR="00160B89" w:rsidRDefault="00160B89">
            <w:pPr>
              <w:rPr>
                <w:b/>
                <w:caps/>
                <w:spacing w:val="85"/>
              </w:rPr>
            </w:pPr>
          </w:p>
          <w:p w:rsidR="00160B89" w:rsidRDefault="00160B89">
            <w:pPr>
              <w:rPr>
                <w:b/>
                <w:caps/>
                <w:spacing w:val="85"/>
              </w:rPr>
            </w:pPr>
          </w:p>
        </w:tc>
        <w:tc>
          <w:tcPr>
            <w:tcW w:w="3119" w:type="dxa"/>
          </w:tcPr>
          <w:p w:rsidR="00160B89" w:rsidRDefault="00B66D27">
            <w:pPr>
              <w:ind w:right="561"/>
              <w:rPr>
                <w:b/>
                <w:caps/>
                <w:spacing w:val="85"/>
              </w:rPr>
            </w:pPr>
            <w:r>
              <w:rPr>
                <w:noProof/>
                <w:lang w:eastAsia="zh-CN"/>
              </w:rPr>
              <w:drawing>
                <wp:inline distT="0" distB="0" distL="0" distR="0">
                  <wp:extent cx="1619250" cy="1619250"/>
                  <wp:effectExtent l="0" t="0" r="0" b="0"/>
                  <wp:docPr id="1" name="Grafik 1" descr="H:\Eigene Dateien\Logo's\Logos's bis 3 07\Logo_Soz_Stadt_Huchti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gene Dateien\Logo's\Logos's bis 3 07\Logo_Soz_Stadt_Huchting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tc>
      </w:tr>
    </w:tbl>
    <w:p w:rsidR="00160B89" w:rsidRDefault="00160B89">
      <w:pPr>
        <w:pStyle w:val="Beschriftung"/>
      </w:pPr>
    </w:p>
    <w:p w:rsidR="00160B89" w:rsidRDefault="00160B89">
      <w:pPr>
        <w:pStyle w:val="Beschriftung"/>
      </w:pPr>
      <w:r>
        <w:t>Freie Hansestadt Bremen</w:t>
      </w:r>
    </w:p>
    <w:p w:rsidR="00160B89" w:rsidRDefault="00160B89">
      <w:pPr>
        <w:ind w:left="6663"/>
        <w:rPr>
          <w:b/>
          <w:sz w:val="16"/>
        </w:rPr>
      </w:pPr>
      <w:r>
        <w:rPr>
          <w:b/>
          <w:sz w:val="16"/>
        </w:rPr>
        <w:sym w:font="Symbol" w:char="F0B7"/>
      </w:r>
      <w:r>
        <w:rPr>
          <w:b/>
          <w:sz w:val="16"/>
        </w:rPr>
        <w:t>Wohnen in Nachbarschaften</w:t>
      </w:r>
    </w:p>
    <w:p w:rsidR="00160B89" w:rsidRDefault="00160B89">
      <w:pPr>
        <w:pStyle w:val="Textkrper-Zeileneinzug"/>
      </w:pPr>
      <w:r>
        <w:sym w:font="Symbol" w:char="F0B7"/>
      </w:r>
      <w:r>
        <w:t>Soziale Stadt</w:t>
      </w:r>
    </w:p>
    <w:p w:rsidR="00160B89" w:rsidRDefault="00160B89">
      <w:pPr>
        <w:pStyle w:val="Textkrper-Zeileneinzug"/>
      </w:pPr>
      <w:r>
        <w:sym w:font="Symbol" w:char="F0B7"/>
      </w:r>
      <w:r w:rsidR="002867F9">
        <w:t>LOS</w:t>
      </w:r>
    </w:p>
    <w:p w:rsidR="00160B89" w:rsidRDefault="00160B89">
      <w:pPr>
        <w:pStyle w:val="Textkrper-Zeileneinzug"/>
      </w:pPr>
      <w:r>
        <w:t>Inga Neumann</w:t>
      </w:r>
    </w:p>
    <w:p w:rsidR="00160B89" w:rsidRDefault="00160B89">
      <w:pPr>
        <w:pStyle w:val="Textkrper-Zeileneinzug"/>
      </w:pPr>
      <w:r>
        <w:t xml:space="preserve">Telefon 0421 / 361-9953 </w:t>
      </w:r>
    </w:p>
    <w:p w:rsidR="00160B89" w:rsidRPr="00872BE2" w:rsidRDefault="00160B89">
      <w:pPr>
        <w:pStyle w:val="Textkrper-Zeileneinzug"/>
        <w:rPr>
          <w:lang w:val="en-US"/>
        </w:rPr>
      </w:pPr>
      <w:r w:rsidRPr="00872BE2">
        <w:rPr>
          <w:lang w:val="en-US"/>
        </w:rPr>
        <w:t>Fax 0421 / 496-9953</w:t>
      </w:r>
    </w:p>
    <w:p w:rsidR="00160B89" w:rsidRPr="00872BE2" w:rsidRDefault="00160B89">
      <w:pPr>
        <w:pStyle w:val="Textkrper-Zeileneinzug"/>
        <w:rPr>
          <w:lang w:val="en-US"/>
        </w:rPr>
      </w:pPr>
      <w:r w:rsidRPr="00872BE2">
        <w:rPr>
          <w:sz w:val="14"/>
          <w:lang w:val="en-US"/>
        </w:rPr>
        <w:t>Inga.Neumann</w:t>
      </w:r>
      <w:r w:rsidRPr="00872BE2">
        <w:rPr>
          <w:rFonts w:ascii="Lucida Sans Unicode" w:hAnsi="Lucida Sans Unicode"/>
          <w:sz w:val="14"/>
          <w:lang w:val="en-US"/>
        </w:rPr>
        <w:t>@</w:t>
      </w:r>
      <w:r w:rsidRPr="00872BE2">
        <w:rPr>
          <w:sz w:val="14"/>
          <w:lang w:val="en-US"/>
        </w:rPr>
        <w:t>afsd.bremen.de</w:t>
      </w:r>
    </w:p>
    <w:p w:rsidR="00160B89" w:rsidRPr="00872BE2" w:rsidRDefault="00160B89">
      <w:pPr>
        <w:pStyle w:val="berschrift3"/>
        <w:jc w:val="left"/>
        <w:rPr>
          <w:sz w:val="4"/>
          <w:lang w:val="en-US"/>
        </w:rPr>
      </w:pPr>
    </w:p>
    <w:p w:rsidR="00160B89" w:rsidRDefault="00160B89">
      <w:pPr>
        <w:ind w:left="6663"/>
        <w:rPr>
          <w:b/>
          <w:sz w:val="16"/>
        </w:rPr>
      </w:pPr>
      <w:r>
        <w:rPr>
          <w:b/>
          <w:sz w:val="16"/>
        </w:rPr>
        <w:t xml:space="preserve">Bremen, </w:t>
      </w:r>
      <w:r>
        <w:rPr>
          <w:b/>
          <w:sz w:val="16"/>
        </w:rPr>
        <w:fldChar w:fldCharType="begin"/>
      </w:r>
      <w:r>
        <w:rPr>
          <w:b/>
          <w:sz w:val="16"/>
        </w:rPr>
        <w:instrText xml:space="preserve"> TIME \@ "d.M.yy" </w:instrText>
      </w:r>
      <w:r>
        <w:rPr>
          <w:b/>
          <w:sz w:val="16"/>
        </w:rPr>
        <w:fldChar w:fldCharType="separate"/>
      </w:r>
      <w:r w:rsidR="00800A20">
        <w:rPr>
          <w:b/>
          <w:noProof/>
          <w:sz w:val="16"/>
        </w:rPr>
        <w:t>6.11.17</w:t>
      </w:r>
      <w:r>
        <w:rPr>
          <w:b/>
          <w:sz w:val="16"/>
        </w:rPr>
        <w:fldChar w:fldCharType="end"/>
      </w:r>
    </w:p>
    <w:p w:rsidR="00160B89" w:rsidRDefault="00160B89">
      <w:pPr>
        <w:ind w:left="6663"/>
        <w:rPr>
          <w:b/>
          <w:sz w:val="16"/>
        </w:rPr>
      </w:pPr>
    </w:p>
    <w:p w:rsidR="00F77F06" w:rsidRDefault="00F77F06" w:rsidP="00F77F06">
      <w:pPr>
        <w:pStyle w:val="Textkrper2"/>
        <w:jc w:val="center"/>
        <w:rPr>
          <w:bCs w:val="0"/>
        </w:rPr>
      </w:pPr>
      <w:r>
        <w:rPr>
          <w:bCs w:val="0"/>
        </w:rPr>
        <w:t>Ergebnisprotokoll der Stadtteilgruppe Wohnen in Nachbarschaften (</w:t>
      </w:r>
      <w:proofErr w:type="spellStart"/>
      <w:r>
        <w:rPr>
          <w:bCs w:val="0"/>
        </w:rPr>
        <w:t>WiN</w:t>
      </w:r>
      <w:proofErr w:type="spellEnd"/>
      <w:r>
        <w:rPr>
          <w:bCs w:val="0"/>
        </w:rPr>
        <w:t>)</w:t>
      </w:r>
    </w:p>
    <w:p w:rsidR="00F77F06" w:rsidRPr="00375043" w:rsidRDefault="00F77F06" w:rsidP="00F77F06">
      <w:pPr>
        <w:pStyle w:val="berschrift4"/>
        <w:jc w:val="center"/>
        <w:rPr>
          <w:b/>
          <w:sz w:val="24"/>
        </w:rPr>
      </w:pPr>
      <w:r w:rsidRPr="00375043">
        <w:rPr>
          <w:b/>
          <w:sz w:val="24"/>
        </w:rPr>
        <w:t xml:space="preserve">Huchting </w:t>
      </w:r>
    </w:p>
    <w:p w:rsidR="00F77F06" w:rsidRDefault="00F77F06" w:rsidP="00F77F06">
      <w:pPr>
        <w:pStyle w:val="Kopfzeile"/>
        <w:tabs>
          <w:tab w:val="clear" w:pos="4536"/>
          <w:tab w:val="clear" w:pos="9072"/>
        </w:tabs>
      </w:pPr>
      <w:r>
        <w:t xml:space="preserve">Treffen am: </w:t>
      </w:r>
      <w:r>
        <w:tab/>
      </w:r>
      <w:r>
        <w:tab/>
      </w:r>
      <w:r>
        <w:tab/>
      </w:r>
      <w:r>
        <w:tab/>
        <w:t>26.10.2017</w:t>
      </w:r>
    </w:p>
    <w:p w:rsidR="00F77F06" w:rsidRDefault="00F77F06" w:rsidP="00F77F06">
      <w:pPr>
        <w:pStyle w:val="Kopfzeile"/>
        <w:tabs>
          <w:tab w:val="clear" w:pos="4536"/>
          <w:tab w:val="clear" w:pos="9072"/>
        </w:tabs>
        <w:ind w:left="3540" w:hanging="3540"/>
      </w:pPr>
      <w:r>
        <w:t>Ort:</w:t>
      </w:r>
      <w:r>
        <w:tab/>
        <w:t>Restaurant im Stadtteilhaus, Tegeler Plate 23</w:t>
      </w:r>
    </w:p>
    <w:p w:rsidR="00F77F06" w:rsidRDefault="00F77F06" w:rsidP="00F77F06">
      <w:pPr>
        <w:pStyle w:val="Kopfzeile"/>
        <w:tabs>
          <w:tab w:val="clear" w:pos="4536"/>
          <w:tab w:val="clear" w:pos="9072"/>
        </w:tabs>
        <w:ind w:left="3540" w:hanging="3540"/>
      </w:pPr>
      <w:r>
        <w:t>Dauer:</w:t>
      </w:r>
      <w:r>
        <w:tab/>
        <w:t>17.00 Uhr – 19.30 Uhr</w:t>
      </w:r>
    </w:p>
    <w:p w:rsidR="00F77F06" w:rsidRDefault="00F77F06" w:rsidP="00F77F06">
      <w:pPr>
        <w:pStyle w:val="Kopfzeile"/>
        <w:tabs>
          <w:tab w:val="clear" w:pos="4536"/>
          <w:tab w:val="clear" w:pos="9072"/>
        </w:tabs>
        <w:ind w:left="3540"/>
      </w:pPr>
      <w:r>
        <w:t>3</w:t>
      </w:r>
      <w:r w:rsidR="003478AC">
        <w:t>5</w:t>
      </w:r>
      <w:r w:rsidR="00800A20">
        <w:t xml:space="preserve"> </w:t>
      </w:r>
      <w:bookmarkStart w:id="0" w:name="_GoBack"/>
      <w:bookmarkEnd w:id="0"/>
      <w:r>
        <w:t>Teilnehmer*innen</w:t>
      </w:r>
    </w:p>
    <w:p w:rsidR="00F77F06" w:rsidRDefault="00F77F06" w:rsidP="00F77F06"/>
    <w:p w:rsidR="00F77F06" w:rsidRPr="001D7348" w:rsidRDefault="00F77F06" w:rsidP="00F77F06">
      <w:pPr>
        <w:rPr>
          <w:b/>
        </w:rPr>
      </w:pPr>
      <w:r w:rsidRPr="001D7348">
        <w:rPr>
          <w:b/>
        </w:rPr>
        <w:t>Top 1 Aktuelles aus den Quartieren, Wünsche, Anliegen der Bewohner/innen</w:t>
      </w:r>
    </w:p>
    <w:p w:rsidR="00F77F06" w:rsidRPr="001D7348" w:rsidRDefault="00F77F06" w:rsidP="00F77F06">
      <w:pPr>
        <w:pStyle w:val="Listenabsatz"/>
        <w:numPr>
          <w:ilvl w:val="0"/>
          <w:numId w:val="36"/>
        </w:numPr>
        <w:autoSpaceDE w:val="0"/>
        <w:autoSpaceDN w:val="0"/>
        <w:adjustRightInd w:val="0"/>
        <w:rPr>
          <w:rFonts w:cs="Arial"/>
          <w:szCs w:val="24"/>
          <w:lang w:eastAsia="zh-CN"/>
        </w:rPr>
      </w:pPr>
      <w:r>
        <w:t xml:space="preserve">Fr. Meyer bedankt sich bei der </w:t>
      </w:r>
      <w:proofErr w:type="spellStart"/>
      <w:r>
        <w:t>Gewoba</w:t>
      </w:r>
      <w:proofErr w:type="spellEnd"/>
      <w:r>
        <w:t xml:space="preserve"> für das neue Wandbild am Bewohne</w:t>
      </w:r>
      <w:r>
        <w:t>r</w:t>
      </w:r>
      <w:r>
        <w:t xml:space="preserve">treff Den Haager Str. </w:t>
      </w:r>
      <w:r w:rsidRPr="001D7348">
        <w:rPr>
          <w:rFonts w:cs="Arial"/>
          <w:szCs w:val="24"/>
          <w:lang w:eastAsia="zh-CN"/>
        </w:rPr>
        <w:t xml:space="preserve">Das von </w:t>
      </w:r>
      <w:proofErr w:type="spellStart"/>
      <w:r w:rsidRPr="001D7348">
        <w:rPr>
          <w:rFonts w:cs="Arial"/>
          <w:szCs w:val="24"/>
          <w:lang w:eastAsia="zh-CN"/>
        </w:rPr>
        <w:t>LuckyWalls</w:t>
      </w:r>
      <w:proofErr w:type="spellEnd"/>
      <w:r w:rsidRPr="001D7348">
        <w:rPr>
          <w:rFonts w:cs="Arial"/>
          <w:szCs w:val="24"/>
          <w:lang w:eastAsia="zh-CN"/>
        </w:rPr>
        <w:t xml:space="preserve"> gestaltete Fassadenwandbild </w:t>
      </w:r>
      <w:r w:rsidRPr="001D7348">
        <w:rPr>
          <w:rFonts w:cs="Arial"/>
          <w:szCs w:val="24"/>
        </w:rPr>
        <w:t>e</w:t>
      </w:r>
      <w:r w:rsidRPr="001D7348">
        <w:rPr>
          <w:rFonts w:cs="Arial"/>
          <w:szCs w:val="24"/>
        </w:rPr>
        <w:t>r</w:t>
      </w:r>
      <w:r w:rsidRPr="001D7348">
        <w:rPr>
          <w:rFonts w:cs="Arial"/>
          <w:szCs w:val="24"/>
        </w:rPr>
        <w:t xml:space="preserve">setzt </w:t>
      </w:r>
      <w:r w:rsidRPr="001D7348">
        <w:rPr>
          <w:rFonts w:cs="Arial"/>
          <w:szCs w:val="24"/>
          <w:lang w:eastAsia="zh-CN"/>
        </w:rPr>
        <w:t xml:space="preserve">ein Banner, das im Rahmen des </w:t>
      </w:r>
      <w:proofErr w:type="spellStart"/>
      <w:r w:rsidRPr="001D7348">
        <w:rPr>
          <w:rFonts w:cs="Arial"/>
          <w:szCs w:val="24"/>
          <w:lang w:eastAsia="zh-CN"/>
        </w:rPr>
        <w:t>WiN</w:t>
      </w:r>
      <w:proofErr w:type="spellEnd"/>
      <w:r w:rsidRPr="001D7348">
        <w:rPr>
          <w:rFonts w:cs="Arial"/>
          <w:szCs w:val="24"/>
          <w:lang w:eastAsia="zh-CN"/>
        </w:rPr>
        <w:t xml:space="preserve">-Projektes </w:t>
      </w:r>
      <w:r w:rsidRPr="001D7348">
        <w:rPr>
          <w:rFonts w:cs="Arial"/>
          <w:bCs/>
          <w:szCs w:val="24"/>
          <w:lang w:eastAsia="zh-CN"/>
        </w:rPr>
        <w:t>„Mensch – in was für e</w:t>
      </w:r>
      <w:r w:rsidRPr="001D7348">
        <w:rPr>
          <w:rFonts w:cs="Arial"/>
          <w:bCs/>
          <w:szCs w:val="24"/>
          <w:lang w:eastAsia="zh-CN"/>
        </w:rPr>
        <w:t>i</w:t>
      </w:r>
      <w:r w:rsidRPr="001D7348">
        <w:rPr>
          <w:rFonts w:cs="Arial"/>
          <w:bCs/>
          <w:szCs w:val="24"/>
          <w:lang w:eastAsia="zh-CN"/>
        </w:rPr>
        <w:t xml:space="preserve">nem Stadtteil wollen wir gemeinsam in Zukunft leben“ vom </w:t>
      </w:r>
      <w:r w:rsidRPr="001D7348">
        <w:rPr>
          <w:rFonts w:cs="Arial"/>
          <w:szCs w:val="24"/>
          <w:lang w:eastAsia="zh-CN"/>
        </w:rPr>
        <w:t>Kulturladen erstellt und im Rahmen der Fassadensanierung abgenommen wurde. Fr. Bruns e</w:t>
      </w:r>
      <w:r w:rsidRPr="001D7348">
        <w:rPr>
          <w:rFonts w:cs="Arial"/>
          <w:szCs w:val="24"/>
          <w:lang w:eastAsia="zh-CN"/>
        </w:rPr>
        <w:t>r</w:t>
      </w:r>
      <w:r w:rsidRPr="001D7348">
        <w:rPr>
          <w:rFonts w:cs="Arial"/>
          <w:szCs w:val="24"/>
          <w:lang w:eastAsia="zh-CN"/>
        </w:rPr>
        <w:t xml:space="preserve">gänzt, dass auch die </w:t>
      </w:r>
      <w:r w:rsidR="00232F28">
        <w:rPr>
          <w:rFonts w:cs="Arial"/>
          <w:szCs w:val="24"/>
          <w:lang w:eastAsia="zh-CN"/>
        </w:rPr>
        <w:t xml:space="preserve">anderen </w:t>
      </w:r>
      <w:r w:rsidRPr="001D7348">
        <w:rPr>
          <w:rFonts w:cs="Arial"/>
          <w:szCs w:val="24"/>
          <w:lang w:eastAsia="zh-CN"/>
        </w:rPr>
        <w:t>Besucher*innen des Bewohnertreffs sehr froh über diese neue Gestaltung sind.</w:t>
      </w:r>
    </w:p>
    <w:p w:rsidR="00F77F06" w:rsidRDefault="00F77F06" w:rsidP="00F77F06">
      <w:pPr>
        <w:pStyle w:val="Listenabsatz"/>
        <w:numPr>
          <w:ilvl w:val="0"/>
          <w:numId w:val="36"/>
        </w:numPr>
      </w:pPr>
      <w:r>
        <w:t xml:space="preserve">Fr. </w:t>
      </w:r>
      <w:proofErr w:type="spellStart"/>
      <w:r>
        <w:t>Trotzke</w:t>
      </w:r>
      <w:proofErr w:type="spellEnd"/>
      <w:r>
        <w:t xml:space="preserve"> berichtet, dass seit Wochen Sperrmüll im Wendeplatz </w:t>
      </w:r>
      <w:proofErr w:type="spellStart"/>
      <w:r>
        <w:t>Middelbu</w:t>
      </w:r>
      <w:r>
        <w:t>r</w:t>
      </w:r>
      <w:r>
        <w:t>ger</w:t>
      </w:r>
      <w:proofErr w:type="spellEnd"/>
      <w:r>
        <w:t xml:space="preserve"> Str. lag, der vor ein paar Stunden</w:t>
      </w:r>
      <w:r w:rsidR="00232F28">
        <w:t xml:space="preserve"> </w:t>
      </w:r>
      <w:r>
        <w:t>abgeholt wurde und dass auf einem Ba</w:t>
      </w:r>
      <w:r>
        <w:t>l</w:t>
      </w:r>
      <w:r>
        <w:t xml:space="preserve">kon der </w:t>
      </w:r>
      <w:proofErr w:type="spellStart"/>
      <w:r>
        <w:t>Vlissinger</w:t>
      </w:r>
      <w:proofErr w:type="spellEnd"/>
      <w:r>
        <w:t xml:space="preserve"> Str. 13/15 Möbel gelagert werden. Das sieht nicht schön aus und ist ggf. auch eine Brandgefahr. Das Quartiermanagement wird das an die </w:t>
      </w:r>
      <w:proofErr w:type="spellStart"/>
      <w:r>
        <w:t>Gewoba</w:t>
      </w:r>
      <w:proofErr w:type="spellEnd"/>
      <w:r>
        <w:t xml:space="preserve"> weiterleiten.</w:t>
      </w:r>
    </w:p>
    <w:p w:rsidR="00F77F06" w:rsidRDefault="00F77F06" w:rsidP="00F77F06"/>
    <w:p w:rsidR="00F77F06" w:rsidRDefault="00F77F06" w:rsidP="00F77F06"/>
    <w:p w:rsidR="00F77F06" w:rsidRPr="001D7348" w:rsidRDefault="00F77F06" w:rsidP="00F77F06">
      <w:pPr>
        <w:rPr>
          <w:b/>
        </w:rPr>
      </w:pPr>
      <w:r w:rsidRPr="001D7348">
        <w:rPr>
          <w:b/>
        </w:rPr>
        <w:t xml:space="preserve">Top 2 </w:t>
      </w:r>
      <w:proofErr w:type="gramStart"/>
      <w:r w:rsidRPr="001D7348">
        <w:rPr>
          <w:b/>
        </w:rPr>
        <w:t>Bericht</w:t>
      </w:r>
      <w:proofErr w:type="gramEnd"/>
      <w:r w:rsidRPr="001D7348">
        <w:rPr>
          <w:b/>
        </w:rPr>
        <w:t xml:space="preserve"> zu den in der letzten Stadtteilgruppe angesprochenen Themen</w:t>
      </w:r>
    </w:p>
    <w:p w:rsidR="00F77F06" w:rsidRDefault="00F77F06" w:rsidP="00F77F06">
      <w:r>
        <w:t>Es gab keine offenen Punkte.</w:t>
      </w:r>
    </w:p>
    <w:p w:rsidR="00F77F06" w:rsidRDefault="00F77F06" w:rsidP="00F77F06"/>
    <w:p w:rsidR="00232F28" w:rsidRDefault="00232F28" w:rsidP="00F77F06"/>
    <w:p w:rsidR="00F77F06" w:rsidRPr="001D7348" w:rsidRDefault="00F77F06" w:rsidP="00F77F06">
      <w:pPr>
        <w:rPr>
          <w:b/>
        </w:rPr>
      </w:pPr>
      <w:r w:rsidRPr="001D7348">
        <w:rPr>
          <w:b/>
        </w:rPr>
        <w:t xml:space="preserve">Top 3 </w:t>
      </w:r>
      <w:proofErr w:type="gramStart"/>
      <w:r w:rsidRPr="001D7348">
        <w:rPr>
          <w:b/>
        </w:rPr>
        <w:t>Protokoll</w:t>
      </w:r>
      <w:proofErr w:type="gramEnd"/>
    </w:p>
    <w:p w:rsidR="00F77F06" w:rsidRDefault="00F77F06" w:rsidP="00F77F06">
      <w:r>
        <w:t>Es gibt keine Anmerkungen.</w:t>
      </w:r>
    </w:p>
    <w:p w:rsidR="00F77F06" w:rsidRPr="00F77F06" w:rsidRDefault="00F77F06" w:rsidP="00F77F06">
      <w:pPr>
        <w:pStyle w:val="western"/>
        <w:rPr>
          <w:rFonts w:ascii="Arial" w:hAnsi="Arial" w:cs="Arial"/>
          <w:b w:val="0"/>
          <w:bCs w:val="0"/>
          <w:sz w:val="24"/>
          <w:szCs w:val="24"/>
        </w:rPr>
      </w:pPr>
    </w:p>
    <w:p w:rsidR="00F77F06" w:rsidRPr="00F77F06" w:rsidRDefault="00F77F06" w:rsidP="00232F28">
      <w:pPr>
        <w:pStyle w:val="western"/>
        <w:spacing w:before="0" w:beforeAutospacing="0"/>
        <w:rPr>
          <w:rFonts w:ascii="Arial" w:hAnsi="Arial" w:cs="Arial"/>
          <w:b w:val="0"/>
          <w:bCs w:val="0"/>
          <w:sz w:val="24"/>
          <w:szCs w:val="24"/>
        </w:rPr>
      </w:pPr>
      <w:r w:rsidRPr="00F77F06">
        <w:rPr>
          <w:rFonts w:ascii="Arial" w:hAnsi="Arial" w:cs="Arial"/>
          <w:sz w:val="24"/>
          <w:szCs w:val="24"/>
        </w:rPr>
        <w:t xml:space="preserve">Top 4 </w:t>
      </w:r>
      <w:proofErr w:type="gramStart"/>
      <w:r w:rsidRPr="00F77F06">
        <w:rPr>
          <w:rFonts w:ascii="Arial" w:hAnsi="Arial" w:cs="Arial"/>
          <w:sz w:val="24"/>
          <w:szCs w:val="24"/>
        </w:rPr>
        <w:t>Rückmeldung</w:t>
      </w:r>
      <w:proofErr w:type="gramEnd"/>
      <w:r w:rsidRPr="00F77F06">
        <w:rPr>
          <w:rFonts w:ascii="Arial" w:hAnsi="Arial" w:cs="Arial"/>
          <w:sz w:val="24"/>
          <w:szCs w:val="24"/>
        </w:rPr>
        <w:t xml:space="preserve"> zu Projekten</w:t>
      </w:r>
    </w:p>
    <w:p w:rsidR="00F77F06" w:rsidRPr="00F77F06" w:rsidRDefault="00F77F06" w:rsidP="00232F28">
      <w:pPr>
        <w:pStyle w:val="StandardWeb"/>
        <w:numPr>
          <w:ilvl w:val="0"/>
          <w:numId w:val="39"/>
        </w:numPr>
        <w:spacing w:before="0" w:beforeAutospacing="0" w:after="0" w:afterAutospacing="0"/>
        <w:rPr>
          <w:rFonts w:ascii="Arial" w:hAnsi="Arial" w:cs="Arial"/>
        </w:rPr>
      </w:pPr>
      <w:r w:rsidRPr="00F77F06">
        <w:rPr>
          <w:rFonts w:ascii="Arial" w:hAnsi="Arial" w:cs="Arial"/>
        </w:rPr>
        <w:t xml:space="preserve">Hr. </w:t>
      </w:r>
      <w:proofErr w:type="spellStart"/>
      <w:r w:rsidRPr="00F77F06">
        <w:rPr>
          <w:rFonts w:ascii="Arial" w:hAnsi="Arial" w:cs="Arial"/>
        </w:rPr>
        <w:t>Joecke</w:t>
      </w:r>
      <w:proofErr w:type="spellEnd"/>
      <w:r w:rsidRPr="00F77F06">
        <w:rPr>
          <w:rFonts w:ascii="Arial" w:hAnsi="Arial" w:cs="Arial"/>
        </w:rPr>
        <w:t xml:space="preserve"> berichtet von der nachhaltigen Wirkung des </w:t>
      </w:r>
      <w:proofErr w:type="spellStart"/>
      <w:r w:rsidRPr="00F77F06">
        <w:rPr>
          <w:rFonts w:ascii="Arial" w:hAnsi="Arial" w:cs="Arial"/>
        </w:rPr>
        <w:t>WiN</w:t>
      </w:r>
      <w:proofErr w:type="spellEnd"/>
      <w:r w:rsidRPr="00F77F06">
        <w:rPr>
          <w:rFonts w:ascii="Arial" w:hAnsi="Arial" w:cs="Arial"/>
        </w:rPr>
        <w:t>-Projektes „</w:t>
      </w:r>
      <w:proofErr w:type="spellStart"/>
      <w:r w:rsidRPr="00F77F06">
        <w:rPr>
          <w:rFonts w:ascii="Arial" w:hAnsi="Arial" w:cs="Arial"/>
        </w:rPr>
        <w:t>mensch</w:t>
      </w:r>
      <w:proofErr w:type="spellEnd"/>
      <w:r w:rsidRPr="00F77F06">
        <w:rPr>
          <w:rFonts w:ascii="Arial" w:hAnsi="Arial" w:cs="Arial"/>
        </w:rPr>
        <w:t xml:space="preserve">…meine Werte, was will ich weitergeben und bewahren“. In diesem Rahmen sind zwei DVD-Filme </w:t>
      </w:r>
      <w:r w:rsidR="00232F28">
        <w:rPr>
          <w:rFonts w:ascii="Arial" w:hAnsi="Arial" w:cs="Arial"/>
        </w:rPr>
        <w:t>mit</w:t>
      </w:r>
      <w:r w:rsidRPr="00F77F06">
        <w:rPr>
          <w:rFonts w:ascii="Arial" w:hAnsi="Arial" w:cs="Arial"/>
        </w:rPr>
        <w:t xml:space="preserve"> zwei ältere</w:t>
      </w:r>
      <w:r w:rsidR="00232F28">
        <w:rPr>
          <w:rFonts w:ascii="Arial" w:hAnsi="Arial" w:cs="Arial"/>
        </w:rPr>
        <w:t>n</w:t>
      </w:r>
      <w:r w:rsidRPr="00F77F06">
        <w:rPr>
          <w:rFonts w:ascii="Arial" w:hAnsi="Arial" w:cs="Arial"/>
        </w:rPr>
        <w:t xml:space="preserve"> </w:t>
      </w:r>
      <w:proofErr w:type="spellStart"/>
      <w:r w:rsidRPr="00F77F06">
        <w:rPr>
          <w:rFonts w:ascii="Arial" w:hAnsi="Arial" w:cs="Arial"/>
        </w:rPr>
        <w:t>Huchtingerinnen</w:t>
      </w:r>
      <w:proofErr w:type="spellEnd"/>
      <w:r w:rsidRPr="00F77F06">
        <w:rPr>
          <w:rFonts w:ascii="Arial" w:hAnsi="Arial" w:cs="Arial"/>
        </w:rPr>
        <w:t xml:space="preserve"> entstanden und wurden am 10.10. präsentiert. Die Veranstaltung wurde von 40 älteren Frauen besucht und war sehr erfolgreich. </w:t>
      </w:r>
    </w:p>
    <w:p w:rsidR="00F77F06" w:rsidRPr="00F77F06" w:rsidRDefault="00F77F06" w:rsidP="00F77F06">
      <w:pPr>
        <w:pStyle w:val="StandardWeb"/>
        <w:numPr>
          <w:ilvl w:val="0"/>
          <w:numId w:val="39"/>
        </w:numPr>
        <w:spacing w:after="0" w:afterAutospacing="0"/>
        <w:rPr>
          <w:rFonts w:ascii="Arial" w:hAnsi="Arial" w:cs="Arial"/>
        </w:rPr>
      </w:pPr>
      <w:r w:rsidRPr="00F77F06">
        <w:rPr>
          <w:rFonts w:ascii="Arial" w:hAnsi="Arial" w:cs="Arial"/>
        </w:rPr>
        <w:t xml:space="preserve">Fr. </w:t>
      </w:r>
      <w:proofErr w:type="spellStart"/>
      <w:r w:rsidRPr="00F77F06">
        <w:rPr>
          <w:rFonts w:ascii="Arial" w:hAnsi="Arial" w:cs="Arial"/>
        </w:rPr>
        <w:t>Perkovic</w:t>
      </w:r>
      <w:proofErr w:type="spellEnd"/>
      <w:r w:rsidRPr="00F77F06">
        <w:rPr>
          <w:rFonts w:ascii="Arial" w:hAnsi="Arial" w:cs="Arial"/>
        </w:rPr>
        <w:t xml:space="preserve"> informiert über die laufenden Umbaumaßnahmen im Stadttei</w:t>
      </w:r>
      <w:r w:rsidRPr="00F77F06">
        <w:rPr>
          <w:rFonts w:ascii="Arial" w:hAnsi="Arial" w:cs="Arial"/>
        </w:rPr>
        <w:t>l</w:t>
      </w:r>
      <w:r w:rsidRPr="00F77F06">
        <w:rPr>
          <w:rFonts w:ascii="Arial" w:hAnsi="Arial" w:cs="Arial"/>
        </w:rPr>
        <w:t>haus, Ende 2018 ist die Fertigstellung geplant, die dann viel mehr neue Mö</w:t>
      </w:r>
      <w:r w:rsidRPr="00F77F06">
        <w:rPr>
          <w:rFonts w:ascii="Arial" w:hAnsi="Arial" w:cs="Arial"/>
        </w:rPr>
        <w:t>g</w:t>
      </w:r>
      <w:r w:rsidRPr="00F77F06">
        <w:rPr>
          <w:rFonts w:ascii="Arial" w:hAnsi="Arial" w:cs="Arial"/>
        </w:rPr>
        <w:t>lichkeiten im Haus bietet.</w:t>
      </w:r>
    </w:p>
    <w:p w:rsidR="00F77F06" w:rsidRDefault="00F77F06" w:rsidP="00F77F06">
      <w:pPr>
        <w:pStyle w:val="western"/>
        <w:rPr>
          <w:rFonts w:ascii="Arial" w:hAnsi="Arial" w:cs="Arial"/>
          <w:sz w:val="24"/>
          <w:szCs w:val="24"/>
        </w:rPr>
      </w:pPr>
    </w:p>
    <w:p w:rsidR="00F77F06" w:rsidRPr="00F77F06" w:rsidRDefault="00F77F06" w:rsidP="00F77F06">
      <w:pPr>
        <w:pStyle w:val="western"/>
        <w:spacing w:before="0" w:beforeAutospacing="0"/>
        <w:rPr>
          <w:rFonts w:ascii="Arial" w:hAnsi="Arial" w:cs="Arial"/>
          <w:b w:val="0"/>
          <w:bCs w:val="0"/>
          <w:sz w:val="24"/>
          <w:szCs w:val="24"/>
        </w:rPr>
      </w:pPr>
      <w:r w:rsidRPr="00F77F06">
        <w:rPr>
          <w:rFonts w:ascii="Arial" w:hAnsi="Arial" w:cs="Arial"/>
          <w:sz w:val="24"/>
          <w:szCs w:val="24"/>
        </w:rPr>
        <w:t>Top 5 Vergabe der Gütesiegel für folgende Projektanträge</w:t>
      </w:r>
    </w:p>
    <w:p w:rsidR="00F77F06" w:rsidRPr="00F77F06" w:rsidRDefault="00F77F06" w:rsidP="00DE3000">
      <w:pPr>
        <w:pStyle w:val="western"/>
        <w:spacing w:before="0" w:beforeAutospacing="0"/>
        <w:rPr>
          <w:rFonts w:ascii="Arial" w:hAnsi="Arial" w:cs="Arial"/>
          <w:b w:val="0"/>
          <w:bCs w:val="0"/>
          <w:sz w:val="24"/>
          <w:szCs w:val="24"/>
        </w:rPr>
      </w:pPr>
      <w:r w:rsidRPr="00F77F06">
        <w:rPr>
          <w:rFonts w:ascii="Arial" w:hAnsi="Arial" w:cs="Arial"/>
          <w:b w:val="0"/>
          <w:bCs w:val="0"/>
          <w:sz w:val="24"/>
          <w:szCs w:val="24"/>
        </w:rPr>
        <w:t>Das Quartiermanagement weist auf die ausliegenden Projektlisten</w:t>
      </w:r>
      <w:r w:rsidR="00232F28">
        <w:rPr>
          <w:rFonts w:ascii="Arial" w:hAnsi="Arial" w:cs="Arial"/>
          <w:b w:val="0"/>
          <w:bCs w:val="0"/>
          <w:sz w:val="24"/>
          <w:szCs w:val="24"/>
        </w:rPr>
        <w:t xml:space="preserve"> hin. I</w:t>
      </w:r>
      <w:r w:rsidRPr="00F77F06">
        <w:rPr>
          <w:rFonts w:ascii="Arial" w:hAnsi="Arial" w:cs="Arial"/>
          <w:b w:val="0"/>
          <w:bCs w:val="0"/>
          <w:sz w:val="24"/>
          <w:szCs w:val="24"/>
        </w:rPr>
        <w:t>n der heut</w:t>
      </w:r>
      <w:r w:rsidRPr="00F77F06">
        <w:rPr>
          <w:rFonts w:ascii="Arial" w:hAnsi="Arial" w:cs="Arial"/>
          <w:b w:val="0"/>
          <w:bCs w:val="0"/>
          <w:sz w:val="24"/>
          <w:szCs w:val="24"/>
        </w:rPr>
        <w:t>i</w:t>
      </w:r>
      <w:r w:rsidRPr="00F77F06">
        <w:rPr>
          <w:rFonts w:ascii="Arial" w:hAnsi="Arial" w:cs="Arial"/>
          <w:b w:val="0"/>
          <w:bCs w:val="0"/>
          <w:sz w:val="24"/>
          <w:szCs w:val="24"/>
        </w:rPr>
        <w:t>gen Stadtteilgruppe werden die letzten Projekte mit Start in 2017 vorgestellt. Das Budget ist in allen drei Programmen ausgeschöpft. Huchting hat im Rahmen des LOS-Programm</w:t>
      </w:r>
      <w:r w:rsidR="00232F28">
        <w:rPr>
          <w:rFonts w:ascii="Arial" w:hAnsi="Arial" w:cs="Arial"/>
          <w:b w:val="0"/>
          <w:bCs w:val="0"/>
          <w:sz w:val="24"/>
          <w:szCs w:val="24"/>
        </w:rPr>
        <w:t>s</w:t>
      </w:r>
      <w:r w:rsidRPr="00F77F06">
        <w:rPr>
          <w:rFonts w:ascii="Arial" w:hAnsi="Arial" w:cs="Arial"/>
          <w:b w:val="0"/>
          <w:bCs w:val="0"/>
          <w:sz w:val="24"/>
          <w:szCs w:val="24"/>
        </w:rPr>
        <w:t xml:space="preserve"> zusätzliche Projektmittel erhalten.</w:t>
      </w:r>
    </w:p>
    <w:p w:rsidR="00F77F06" w:rsidRPr="00F77F06" w:rsidRDefault="00F77F06" w:rsidP="00DE3000">
      <w:pPr>
        <w:pStyle w:val="western"/>
        <w:spacing w:before="0" w:beforeAutospacing="0"/>
        <w:rPr>
          <w:rFonts w:ascii="Arial" w:hAnsi="Arial" w:cs="Arial"/>
          <w:b w:val="0"/>
          <w:bCs w:val="0"/>
          <w:sz w:val="24"/>
          <w:szCs w:val="24"/>
        </w:rPr>
      </w:pPr>
    </w:p>
    <w:p w:rsidR="00F77F06" w:rsidRPr="00F77F06" w:rsidRDefault="00F77F06" w:rsidP="00DE3000">
      <w:pPr>
        <w:pStyle w:val="StandardWeb"/>
        <w:numPr>
          <w:ilvl w:val="0"/>
          <w:numId w:val="40"/>
        </w:numPr>
        <w:spacing w:before="0" w:beforeAutospacing="0" w:after="0" w:afterAutospacing="0"/>
        <w:ind w:left="0" w:firstLine="0"/>
        <w:rPr>
          <w:rFonts w:ascii="Arial" w:hAnsi="Arial" w:cs="Arial"/>
        </w:rPr>
      </w:pPr>
      <w:r w:rsidRPr="00F77F06">
        <w:rPr>
          <w:rFonts w:ascii="Arial" w:hAnsi="Arial" w:cs="Arial"/>
          <w:b/>
          <w:bCs/>
        </w:rPr>
        <w:t>Fit4Food-Praktische Tipps für eine gesunde Ernährung, QBZ</w:t>
      </w:r>
    </w:p>
    <w:p w:rsidR="00F77F06" w:rsidRDefault="00F77F06" w:rsidP="00DE3000">
      <w:pPr>
        <w:pStyle w:val="western"/>
        <w:spacing w:before="0" w:beforeAutospacing="0"/>
        <w:rPr>
          <w:rFonts w:ascii="Arial" w:hAnsi="Arial" w:cs="Arial"/>
          <w:b w:val="0"/>
          <w:bCs w:val="0"/>
          <w:sz w:val="24"/>
          <w:szCs w:val="24"/>
        </w:rPr>
      </w:pPr>
      <w:r w:rsidRPr="00F77F06">
        <w:rPr>
          <w:rFonts w:ascii="Arial" w:hAnsi="Arial" w:cs="Arial"/>
          <w:b w:val="0"/>
          <w:bCs w:val="0"/>
          <w:sz w:val="24"/>
          <w:szCs w:val="24"/>
        </w:rPr>
        <w:t xml:space="preserve">Fr. Jorek und Fr. </w:t>
      </w:r>
      <w:proofErr w:type="spellStart"/>
      <w:r w:rsidRPr="00F77F06">
        <w:rPr>
          <w:rFonts w:ascii="Arial" w:hAnsi="Arial" w:cs="Arial"/>
          <w:b w:val="0"/>
          <w:bCs w:val="0"/>
          <w:sz w:val="24"/>
          <w:szCs w:val="24"/>
        </w:rPr>
        <w:t>Dolezalek</w:t>
      </w:r>
      <w:proofErr w:type="spellEnd"/>
      <w:r w:rsidRPr="00F77F06">
        <w:rPr>
          <w:rFonts w:ascii="Arial" w:hAnsi="Arial" w:cs="Arial"/>
          <w:b w:val="0"/>
          <w:bCs w:val="0"/>
          <w:sz w:val="24"/>
          <w:szCs w:val="24"/>
        </w:rPr>
        <w:t xml:space="preserve"> berichten, dass die Projektidee in den Sommerferien g</w:t>
      </w:r>
      <w:r w:rsidRPr="00F77F06">
        <w:rPr>
          <w:rFonts w:ascii="Arial" w:hAnsi="Arial" w:cs="Arial"/>
          <w:b w:val="0"/>
          <w:bCs w:val="0"/>
          <w:sz w:val="24"/>
          <w:szCs w:val="24"/>
        </w:rPr>
        <w:t>e</w:t>
      </w:r>
      <w:r w:rsidRPr="00F77F06">
        <w:rPr>
          <w:rFonts w:ascii="Arial" w:hAnsi="Arial" w:cs="Arial"/>
          <w:b w:val="0"/>
          <w:bCs w:val="0"/>
          <w:sz w:val="24"/>
          <w:szCs w:val="24"/>
        </w:rPr>
        <w:t xml:space="preserve">meinsam mit der Kollegin des Gesundheitsamtes entwickelt wurde. Einmal monatlich </w:t>
      </w:r>
      <w:r w:rsidR="00232F28">
        <w:rPr>
          <w:rFonts w:ascii="Arial" w:hAnsi="Arial" w:cs="Arial"/>
          <w:b w:val="0"/>
          <w:bCs w:val="0"/>
          <w:sz w:val="24"/>
          <w:szCs w:val="24"/>
        </w:rPr>
        <w:t>ist</w:t>
      </w:r>
      <w:r w:rsidRPr="00F77F06">
        <w:rPr>
          <w:rFonts w:ascii="Arial" w:hAnsi="Arial" w:cs="Arial"/>
          <w:b w:val="0"/>
          <w:bCs w:val="0"/>
          <w:sz w:val="24"/>
          <w:szCs w:val="24"/>
        </w:rPr>
        <w:t xml:space="preserve"> Freitagnachmittag in der Schulküche Robinsbalje ein Kurs zu unterschiedlichen Themen </w:t>
      </w:r>
      <w:r w:rsidR="0005119B">
        <w:rPr>
          <w:rFonts w:ascii="Arial" w:hAnsi="Arial" w:cs="Arial"/>
          <w:b w:val="0"/>
          <w:bCs w:val="0"/>
          <w:sz w:val="24"/>
          <w:szCs w:val="24"/>
        </w:rPr>
        <w:t>geplant</w:t>
      </w:r>
      <w:r w:rsidRPr="00F77F06">
        <w:rPr>
          <w:rFonts w:ascii="Arial" w:hAnsi="Arial" w:cs="Arial"/>
          <w:b w:val="0"/>
          <w:bCs w:val="0"/>
          <w:sz w:val="24"/>
          <w:szCs w:val="24"/>
        </w:rPr>
        <w:t xml:space="preserve">. Die Eltern, bzw. im Rahmen eines Kinderkochkurses die Kinder, lernen in einfacher Sprache und sehr praxisnah theoretisch und praktisch in der Gruppe wichtige Aspekte einer gesunden Ernährung. Fr. </w:t>
      </w:r>
      <w:proofErr w:type="spellStart"/>
      <w:r w:rsidRPr="00F77F06">
        <w:rPr>
          <w:rFonts w:ascii="Arial" w:hAnsi="Arial" w:cs="Arial"/>
          <w:b w:val="0"/>
          <w:bCs w:val="0"/>
          <w:sz w:val="24"/>
          <w:szCs w:val="24"/>
        </w:rPr>
        <w:t>Dolezalek</w:t>
      </w:r>
      <w:proofErr w:type="spellEnd"/>
      <w:r w:rsidRPr="00F77F06">
        <w:rPr>
          <w:rFonts w:ascii="Arial" w:hAnsi="Arial" w:cs="Arial"/>
          <w:b w:val="0"/>
          <w:bCs w:val="0"/>
          <w:sz w:val="24"/>
          <w:szCs w:val="24"/>
        </w:rPr>
        <w:t xml:space="preserve"> hat Praxiserfa</w:t>
      </w:r>
      <w:r w:rsidRPr="00F77F06">
        <w:rPr>
          <w:rFonts w:ascii="Arial" w:hAnsi="Arial" w:cs="Arial"/>
          <w:b w:val="0"/>
          <w:bCs w:val="0"/>
          <w:sz w:val="24"/>
          <w:szCs w:val="24"/>
        </w:rPr>
        <w:t>h</w:t>
      </w:r>
      <w:r w:rsidRPr="00F77F06">
        <w:rPr>
          <w:rFonts w:ascii="Arial" w:hAnsi="Arial" w:cs="Arial"/>
          <w:b w:val="0"/>
          <w:bCs w:val="0"/>
          <w:sz w:val="24"/>
          <w:szCs w:val="24"/>
        </w:rPr>
        <w:t>rungen in Ernährungsberatung. Die Ernährungspyramide sowie „kochen bei schmaler Kasse“ werden inhaltlich aufgegriffen. Es werden Gemüse und frische Zutaten ve</w:t>
      </w:r>
      <w:r w:rsidRPr="00F77F06">
        <w:rPr>
          <w:rFonts w:ascii="Arial" w:hAnsi="Arial" w:cs="Arial"/>
          <w:b w:val="0"/>
          <w:bCs w:val="0"/>
          <w:sz w:val="24"/>
          <w:szCs w:val="24"/>
        </w:rPr>
        <w:t>r</w:t>
      </w:r>
      <w:r w:rsidRPr="00F77F06">
        <w:rPr>
          <w:rFonts w:ascii="Arial" w:hAnsi="Arial" w:cs="Arial"/>
          <w:b w:val="0"/>
          <w:bCs w:val="0"/>
          <w:sz w:val="24"/>
          <w:szCs w:val="24"/>
        </w:rPr>
        <w:t>wandt, es wird über Essen und nicht nur über Ernährung gesprochen. Essensg</w:t>
      </w:r>
      <w:r w:rsidRPr="00F77F06">
        <w:rPr>
          <w:rFonts w:ascii="Arial" w:hAnsi="Arial" w:cs="Arial"/>
          <w:b w:val="0"/>
          <w:bCs w:val="0"/>
          <w:sz w:val="24"/>
          <w:szCs w:val="24"/>
        </w:rPr>
        <w:t>e</w:t>
      </w:r>
      <w:r w:rsidRPr="00F77F06">
        <w:rPr>
          <w:rFonts w:ascii="Arial" w:hAnsi="Arial" w:cs="Arial"/>
          <w:b w:val="0"/>
          <w:bCs w:val="0"/>
          <w:sz w:val="24"/>
          <w:szCs w:val="24"/>
        </w:rPr>
        <w:t>wohnheiten und auch kulturelle Besonderheiten werden aufgegriffen.</w:t>
      </w:r>
    </w:p>
    <w:p w:rsidR="0005119B" w:rsidRPr="00F77F06" w:rsidRDefault="0005119B" w:rsidP="0005119B">
      <w:pPr>
        <w:pStyle w:val="western"/>
        <w:spacing w:before="0" w:beforeAutospacing="0"/>
        <w:rPr>
          <w:rFonts w:ascii="Arial" w:hAnsi="Arial" w:cs="Arial"/>
          <w:b w:val="0"/>
          <w:bCs w:val="0"/>
          <w:sz w:val="24"/>
          <w:szCs w:val="24"/>
        </w:rPr>
      </w:pPr>
    </w:p>
    <w:p w:rsidR="00F77F06" w:rsidRDefault="00F77F06" w:rsidP="00F77F06">
      <w:pPr>
        <w:pStyle w:val="western"/>
        <w:pBdr>
          <w:top w:val="single" w:sz="6" w:space="1" w:color="00000A"/>
          <w:left w:val="single" w:sz="6" w:space="4" w:color="00000A"/>
          <w:bottom w:val="single" w:sz="6" w:space="1" w:color="00000A"/>
          <w:right w:val="single" w:sz="6" w:space="4" w:color="00000A"/>
        </w:pBdr>
        <w:spacing w:before="0" w:beforeAutospacing="0"/>
        <w:rPr>
          <w:rFonts w:ascii="Arial" w:hAnsi="Arial" w:cs="Arial"/>
          <w:b w:val="0"/>
          <w:bCs w:val="0"/>
          <w:sz w:val="24"/>
          <w:szCs w:val="24"/>
        </w:rPr>
      </w:pPr>
      <w:r w:rsidRPr="00F77F06">
        <w:rPr>
          <w:rFonts w:ascii="Arial" w:hAnsi="Arial" w:cs="Arial"/>
          <w:sz w:val="24"/>
          <w:szCs w:val="24"/>
        </w:rPr>
        <w:t>Beschluss:</w:t>
      </w:r>
      <w:r w:rsidRPr="00F77F06">
        <w:rPr>
          <w:rFonts w:ascii="Arial" w:hAnsi="Arial" w:cs="Arial"/>
          <w:b w:val="0"/>
          <w:bCs w:val="0"/>
          <w:sz w:val="24"/>
          <w:szCs w:val="24"/>
        </w:rPr>
        <w:t xml:space="preserve"> </w:t>
      </w:r>
    </w:p>
    <w:p w:rsidR="00F77F06" w:rsidRPr="00F77F06" w:rsidRDefault="00F77F06" w:rsidP="00F77F06">
      <w:pPr>
        <w:pStyle w:val="western"/>
        <w:pBdr>
          <w:top w:val="single" w:sz="6" w:space="1" w:color="00000A"/>
          <w:left w:val="single" w:sz="6" w:space="4" w:color="00000A"/>
          <w:bottom w:val="single" w:sz="6" w:space="1" w:color="00000A"/>
          <w:right w:val="single" w:sz="6" w:space="4" w:color="00000A"/>
        </w:pBdr>
        <w:spacing w:before="0" w:beforeAutospacing="0"/>
        <w:rPr>
          <w:rFonts w:ascii="Arial" w:hAnsi="Arial" w:cs="Arial"/>
          <w:b w:val="0"/>
          <w:bCs w:val="0"/>
          <w:sz w:val="24"/>
          <w:szCs w:val="24"/>
        </w:rPr>
      </w:pPr>
      <w:r w:rsidRPr="00F77F06">
        <w:rPr>
          <w:rFonts w:ascii="Arial" w:hAnsi="Arial" w:cs="Arial"/>
          <w:b w:val="0"/>
          <w:bCs w:val="0"/>
          <w:sz w:val="24"/>
          <w:szCs w:val="24"/>
        </w:rPr>
        <w:t xml:space="preserve">Die Stadtteilgruppe vergibt das Gütesiegel und stellt 1.098,00€ </w:t>
      </w:r>
      <w:proofErr w:type="spellStart"/>
      <w:r w:rsidRPr="00F77F06">
        <w:rPr>
          <w:rFonts w:ascii="Arial" w:hAnsi="Arial" w:cs="Arial"/>
          <w:b w:val="0"/>
          <w:bCs w:val="0"/>
          <w:sz w:val="24"/>
          <w:szCs w:val="24"/>
        </w:rPr>
        <w:t>WiN</w:t>
      </w:r>
      <w:proofErr w:type="spellEnd"/>
      <w:r w:rsidRPr="00F77F06">
        <w:rPr>
          <w:rFonts w:ascii="Arial" w:hAnsi="Arial" w:cs="Arial"/>
          <w:b w:val="0"/>
          <w:bCs w:val="0"/>
          <w:sz w:val="24"/>
          <w:szCs w:val="24"/>
        </w:rPr>
        <w:t>-Mittel zur Verf</w:t>
      </w:r>
      <w:r w:rsidRPr="00F77F06">
        <w:rPr>
          <w:rFonts w:ascii="Arial" w:hAnsi="Arial" w:cs="Arial"/>
          <w:b w:val="0"/>
          <w:bCs w:val="0"/>
          <w:sz w:val="24"/>
          <w:szCs w:val="24"/>
        </w:rPr>
        <w:t>ü</w:t>
      </w:r>
      <w:r w:rsidRPr="00F77F06">
        <w:rPr>
          <w:rFonts w:ascii="Arial" w:hAnsi="Arial" w:cs="Arial"/>
          <w:b w:val="0"/>
          <w:bCs w:val="0"/>
          <w:sz w:val="24"/>
          <w:szCs w:val="24"/>
        </w:rPr>
        <w:t>gung.</w:t>
      </w:r>
    </w:p>
    <w:p w:rsidR="00F77F06" w:rsidRPr="00F77F06" w:rsidRDefault="00F77F06" w:rsidP="00F77F06">
      <w:pPr>
        <w:pStyle w:val="western"/>
        <w:rPr>
          <w:rFonts w:ascii="Arial" w:hAnsi="Arial" w:cs="Arial"/>
          <w:b w:val="0"/>
          <w:bCs w:val="0"/>
          <w:sz w:val="24"/>
          <w:szCs w:val="24"/>
        </w:rPr>
      </w:pPr>
    </w:p>
    <w:p w:rsidR="00F77F06" w:rsidRPr="00F77F06" w:rsidRDefault="00F77F06" w:rsidP="00F77F06">
      <w:pPr>
        <w:pStyle w:val="StandardWeb"/>
        <w:numPr>
          <w:ilvl w:val="0"/>
          <w:numId w:val="41"/>
        </w:numPr>
        <w:spacing w:before="0" w:beforeAutospacing="0" w:after="0" w:afterAutospacing="0"/>
        <w:ind w:left="0" w:firstLine="0"/>
        <w:rPr>
          <w:rFonts w:ascii="Arial" w:hAnsi="Arial" w:cs="Arial"/>
        </w:rPr>
      </w:pPr>
      <w:r w:rsidRPr="00F77F06">
        <w:rPr>
          <w:rFonts w:ascii="Arial" w:hAnsi="Arial" w:cs="Arial"/>
          <w:b/>
          <w:bCs/>
        </w:rPr>
        <w:t>Sprachcafé, Familien- und Mütterzentrum</w:t>
      </w:r>
    </w:p>
    <w:p w:rsidR="00F77F06" w:rsidRDefault="00F77F06" w:rsidP="00F77F06">
      <w:pPr>
        <w:pStyle w:val="western"/>
        <w:spacing w:before="0" w:beforeAutospacing="0"/>
        <w:rPr>
          <w:rFonts w:ascii="Arial" w:hAnsi="Arial" w:cs="Arial"/>
          <w:b w:val="0"/>
          <w:bCs w:val="0"/>
          <w:sz w:val="24"/>
          <w:szCs w:val="24"/>
        </w:rPr>
      </w:pPr>
      <w:r w:rsidRPr="00F77F06">
        <w:rPr>
          <w:rFonts w:ascii="Arial" w:hAnsi="Arial" w:cs="Arial"/>
          <w:b w:val="0"/>
          <w:bCs w:val="0"/>
          <w:sz w:val="24"/>
          <w:szCs w:val="24"/>
        </w:rPr>
        <w:t xml:space="preserve">Fr. Kohlmann berichtet, dass das Café </w:t>
      </w:r>
      <w:r w:rsidR="00DE3000">
        <w:rPr>
          <w:rFonts w:ascii="Arial" w:hAnsi="Arial" w:cs="Arial"/>
          <w:b w:val="0"/>
          <w:bCs w:val="0"/>
          <w:sz w:val="24"/>
          <w:szCs w:val="24"/>
        </w:rPr>
        <w:t xml:space="preserve">im vergangenen Projektzeitraum </w:t>
      </w:r>
      <w:r w:rsidRPr="00F77F06">
        <w:rPr>
          <w:rFonts w:ascii="Arial" w:hAnsi="Arial" w:cs="Arial"/>
          <w:b w:val="0"/>
          <w:bCs w:val="0"/>
          <w:sz w:val="24"/>
          <w:szCs w:val="24"/>
        </w:rPr>
        <w:t xml:space="preserve">insgesamt 300 Teilnehmer*innen besucht haben, davon ca. 10% Männer, zu den </w:t>
      </w:r>
      <w:r w:rsidR="0005119B">
        <w:rPr>
          <w:rFonts w:ascii="Arial" w:hAnsi="Arial" w:cs="Arial"/>
          <w:b w:val="0"/>
          <w:bCs w:val="0"/>
          <w:sz w:val="24"/>
          <w:szCs w:val="24"/>
        </w:rPr>
        <w:t>einzelnen Tr</w:t>
      </w:r>
      <w:r w:rsidRPr="00F77F06">
        <w:rPr>
          <w:rFonts w:ascii="Arial" w:hAnsi="Arial" w:cs="Arial"/>
          <w:b w:val="0"/>
          <w:bCs w:val="0"/>
          <w:sz w:val="24"/>
          <w:szCs w:val="24"/>
        </w:rPr>
        <w:t>effen kommen jeweils zwischen fünf und 13 Teilnehmer*innen. Es wurden Exkurs</w:t>
      </w:r>
      <w:r w:rsidRPr="00F77F06">
        <w:rPr>
          <w:rFonts w:ascii="Arial" w:hAnsi="Arial" w:cs="Arial"/>
          <w:b w:val="0"/>
          <w:bCs w:val="0"/>
          <w:sz w:val="24"/>
          <w:szCs w:val="24"/>
        </w:rPr>
        <w:t>i</w:t>
      </w:r>
      <w:r w:rsidRPr="00F77F06">
        <w:rPr>
          <w:rFonts w:ascii="Arial" w:hAnsi="Arial" w:cs="Arial"/>
          <w:b w:val="0"/>
          <w:bCs w:val="0"/>
          <w:sz w:val="24"/>
          <w:szCs w:val="24"/>
        </w:rPr>
        <w:t>onen in Bremen durchgeführt un</w:t>
      </w:r>
      <w:r w:rsidR="0005119B">
        <w:rPr>
          <w:rFonts w:ascii="Arial" w:hAnsi="Arial" w:cs="Arial"/>
          <w:b w:val="0"/>
          <w:bCs w:val="0"/>
          <w:sz w:val="24"/>
          <w:szCs w:val="24"/>
        </w:rPr>
        <w:t>d auch „mit den Händen“ z. B. mit</w:t>
      </w:r>
      <w:r w:rsidRPr="00F77F06">
        <w:rPr>
          <w:rFonts w:ascii="Arial" w:hAnsi="Arial" w:cs="Arial"/>
          <w:b w:val="0"/>
          <w:bCs w:val="0"/>
          <w:sz w:val="24"/>
          <w:szCs w:val="24"/>
        </w:rPr>
        <w:t xml:space="preserve"> Filz </w:t>
      </w:r>
      <w:r w:rsidR="0005119B">
        <w:rPr>
          <w:rFonts w:ascii="Arial" w:hAnsi="Arial" w:cs="Arial"/>
          <w:b w:val="0"/>
          <w:bCs w:val="0"/>
          <w:sz w:val="24"/>
          <w:szCs w:val="24"/>
        </w:rPr>
        <w:t>ge</w:t>
      </w:r>
      <w:r w:rsidRPr="00F77F06">
        <w:rPr>
          <w:rFonts w:ascii="Arial" w:hAnsi="Arial" w:cs="Arial"/>
          <w:b w:val="0"/>
          <w:bCs w:val="0"/>
          <w:sz w:val="24"/>
          <w:szCs w:val="24"/>
        </w:rPr>
        <w:t>arbeitet. "Eine andere Sprache erlernen Erwachsene am besten, indem sie von einem and</w:t>
      </w:r>
      <w:r w:rsidRPr="00F77F06">
        <w:rPr>
          <w:rFonts w:ascii="Arial" w:hAnsi="Arial" w:cs="Arial"/>
          <w:b w:val="0"/>
          <w:bCs w:val="0"/>
          <w:sz w:val="24"/>
          <w:szCs w:val="24"/>
        </w:rPr>
        <w:t>e</w:t>
      </w:r>
      <w:r w:rsidRPr="00F77F06">
        <w:rPr>
          <w:rFonts w:ascii="Arial" w:hAnsi="Arial" w:cs="Arial"/>
          <w:b w:val="0"/>
          <w:bCs w:val="0"/>
          <w:sz w:val="24"/>
          <w:szCs w:val="24"/>
        </w:rPr>
        <w:t xml:space="preserve">ren Menschen in dieser Sprache angesprochen werden und gemeinsam etwas mit allen Sinnen erfahren." </w:t>
      </w:r>
      <w:r w:rsidR="0005119B" w:rsidRPr="00F77F06">
        <w:rPr>
          <w:rFonts w:ascii="Arial" w:hAnsi="Arial" w:cs="Arial"/>
          <w:b w:val="0"/>
          <w:bCs w:val="0"/>
          <w:sz w:val="24"/>
          <w:szCs w:val="24"/>
        </w:rPr>
        <w:t xml:space="preserve">Das </w:t>
      </w:r>
      <w:proofErr w:type="spellStart"/>
      <w:r w:rsidR="0005119B" w:rsidRPr="00F77F06">
        <w:rPr>
          <w:rFonts w:ascii="Arial" w:hAnsi="Arial" w:cs="Arial"/>
          <w:b w:val="0"/>
          <w:bCs w:val="0"/>
          <w:sz w:val="24"/>
          <w:szCs w:val="24"/>
        </w:rPr>
        <w:t>SprachCafé</w:t>
      </w:r>
      <w:proofErr w:type="spellEnd"/>
      <w:r w:rsidR="0005119B" w:rsidRPr="00F77F06">
        <w:rPr>
          <w:rFonts w:ascii="Arial" w:hAnsi="Arial" w:cs="Arial"/>
          <w:b w:val="0"/>
          <w:bCs w:val="0"/>
          <w:sz w:val="24"/>
          <w:szCs w:val="24"/>
        </w:rPr>
        <w:t xml:space="preserve"> bietet auf dem Gelände des Bürger- und Sozialzentrums einmal wöchentlich freitags um 14.30 Uhr einen offenen Treffpunkt an</w:t>
      </w:r>
      <w:r w:rsidR="0005119B">
        <w:rPr>
          <w:rFonts w:ascii="Arial" w:hAnsi="Arial" w:cs="Arial"/>
          <w:b w:val="0"/>
          <w:bCs w:val="0"/>
          <w:sz w:val="24"/>
          <w:szCs w:val="24"/>
        </w:rPr>
        <w:t xml:space="preserve">. </w:t>
      </w:r>
      <w:r w:rsidRPr="00F77F06">
        <w:rPr>
          <w:rFonts w:ascii="Arial" w:hAnsi="Arial" w:cs="Arial"/>
          <w:b w:val="0"/>
          <w:bCs w:val="0"/>
          <w:sz w:val="24"/>
          <w:szCs w:val="24"/>
        </w:rPr>
        <w:t>Auch im kommenden Jahr sind ergänzende Exkursionen mit den Teilnehmenden geplant</w:t>
      </w:r>
      <w:r w:rsidR="00DE3000">
        <w:rPr>
          <w:rFonts w:ascii="Arial" w:hAnsi="Arial" w:cs="Arial"/>
          <w:b w:val="0"/>
          <w:bCs w:val="0"/>
          <w:sz w:val="24"/>
          <w:szCs w:val="24"/>
        </w:rPr>
        <w:t>. E</w:t>
      </w:r>
      <w:r w:rsidRPr="00F77F06">
        <w:rPr>
          <w:rFonts w:ascii="Arial" w:hAnsi="Arial" w:cs="Arial"/>
          <w:b w:val="0"/>
          <w:bCs w:val="0"/>
          <w:sz w:val="24"/>
          <w:szCs w:val="24"/>
        </w:rPr>
        <w:t xml:space="preserve">s wird eine Kinderbetreuung angeboten. </w:t>
      </w:r>
    </w:p>
    <w:p w:rsidR="0005119B" w:rsidRPr="00F77F06" w:rsidRDefault="0005119B" w:rsidP="00F77F06">
      <w:pPr>
        <w:pStyle w:val="western"/>
        <w:spacing w:before="0" w:beforeAutospacing="0"/>
        <w:rPr>
          <w:rFonts w:ascii="Arial" w:hAnsi="Arial" w:cs="Arial"/>
          <w:b w:val="0"/>
          <w:bCs w:val="0"/>
          <w:sz w:val="24"/>
          <w:szCs w:val="24"/>
        </w:rPr>
      </w:pPr>
    </w:p>
    <w:p w:rsidR="00F77F06" w:rsidRPr="00F77F06" w:rsidRDefault="00F77F06" w:rsidP="00F77F06">
      <w:pPr>
        <w:pStyle w:val="western"/>
        <w:pBdr>
          <w:top w:val="single" w:sz="6" w:space="1" w:color="00000A"/>
          <w:left w:val="single" w:sz="6" w:space="4" w:color="00000A"/>
          <w:bottom w:val="single" w:sz="6" w:space="1" w:color="00000A"/>
          <w:right w:val="single" w:sz="6" w:space="4" w:color="00000A"/>
        </w:pBdr>
        <w:spacing w:before="0" w:beforeAutospacing="0"/>
        <w:rPr>
          <w:rFonts w:ascii="Arial" w:hAnsi="Arial" w:cs="Arial"/>
          <w:b w:val="0"/>
          <w:bCs w:val="0"/>
          <w:sz w:val="24"/>
          <w:szCs w:val="24"/>
        </w:rPr>
      </w:pPr>
      <w:r w:rsidRPr="00F77F06">
        <w:rPr>
          <w:rFonts w:ascii="Arial" w:hAnsi="Arial" w:cs="Arial"/>
          <w:sz w:val="24"/>
          <w:szCs w:val="24"/>
        </w:rPr>
        <w:t>Beschluss:</w:t>
      </w:r>
      <w:r w:rsidRPr="00F77F06">
        <w:rPr>
          <w:rFonts w:ascii="Arial" w:hAnsi="Arial" w:cs="Arial"/>
          <w:b w:val="0"/>
          <w:bCs w:val="0"/>
          <w:sz w:val="24"/>
          <w:szCs w:val="24"/>
        </w:rPr>
        <w:t xml:space="preserve"> </w:t>
      </w:r>
    </w:p>
    <w:p w:rsidR="00F77F06" w:rsidRPr="00F77F06" w:rsidRDefault="00F77F06" w:rsidP="00F77F06">
      <w:pPr>
        <w:pStyle w:val="western"/>
        <w:pBdr>
          <w:top w:val="single" w:sz="6" w:space="1" w:color="00000A"/>
          <w:left w:val="single" w:sz="6" w:space="4" w:color="00000A"/>
          <w:bottom w:val="single" w:sz="6" w:space="1" w:color="00000A"/>
          <w:right w:val="single" w:sz="6" w:space="4" w:color="00000A"/>
        </w:pBdr>
        <w:spacing w:before="0" w:beforeAutospacing="0"/>
        <w:rPr>
          <w:rFonts w:ascii="Arial" w:hAnsi="Arial" w:cs="Arial"/>
          <w:b w:val="0"/>
          <w:bCs w:val="0"/>
          <w:sz w:val="24"/>
          <w:szCs w:val="24"/>
        </w:rPr>
      </w:pPr>
      <w:r w:rsidRPr="00F77F06">
        <w:rPr>
          <w:rFonts w:ascii="Arial" w:hAnsi="Arial" w:cs="Arial"/>
          <w:b w:val="0"/>
          <w:bCs w:val="0"/>
          <w:sz w:val="24"/>
          <w:szCs w:val="24"/>
        </w:rPr>
        <w:t xml:space="preserve">Die Stadtteilgruppe vergibt das Gütesiegel und stellt 2.595,00€ </w:t>
      </w:r>
      <w:proofErr w:type="spellStart"/>
      <w:r w:rsidRPr="00F77F06">
        <w:rPr>
          <w:rFonts w:ascii="Arial" w:hAnsi="Arial" w:cs="Arial"/>
          <w:b w:val="0"/>
          <w:bCs w:val="0"/>
          <w:sz w:val="24"/>
          <w:szCs w:val="24"/>
        </w:rPr>
        <w:t>WiN</w:t>
      </w:r>
      <w:proofErr w:type="spellEnd"/>
      <w:r w:rsidRPr="00F77F06">
        <w:rPr>
          <w:rFonts w:ascii="Arial" w:hAnsi="Arial" w:cs="Arial"/>
          <w:b w:val="0"/>
          <w:bCs w:val="0"/>
          <w:sz w:val="24"/>
          <w:szCs w:val="24"/>
        </w:rPr>
        <w:t>-Mittel zur Verf</w:t>
      </w:r>
      <w:r w:rsidRPr="00F77F06">
        <w:rPr>
          <w:rFonts w:ascii="Arial" w:hAnsi="Arial" w:cs="Arial"/>
          <w:b w:val="0"/>
          <w:bCs w:val="0"/>
          <w:sz w:val="24"/>
          <w:szCs w:val="24"/>
        </w:rPr>
        <w:t>ü</w:t>
      </w:r>
      <w:r w:rsidRPr="00F77F06">
        <w:rPr>
          <w:rFonts w:ascii="Arial" w:hAnsi="Arial" w:cs="Arial"/>
          <w:b w:val="0"/>
          <w:bCs w:val="0"/>
          <w:sz w:val="24"/>
          <w:szCs w:val="24"/>
        </w:rPr>
        <w:t>gung.</w:t>
      </w:r>
    </w:p>
    <w:p w:rsidR="00F77F06" w:rsidRPr="00F77F06" w:rsidRDefault="00F77F06" w:rsidP="00F77F06">
      <w:pPr>
        <w:pStyle w:val="western"/>
        <w:rPr>
          <w:rFonts w:ascii="Arial" w:hAnsi="Arial" w:cs="Arial"/>
          <w:b w:val="0"/>
          <w:bCs w:val="0"/>
          <w:sz w:val="24"/>
          <w:szCs w:val="24"/>
        </w:rPr>
      </w:pPr>
    </w:p>
    <w:p w:rsidR="00F77F06" w:rsidRPr="00F77F06" w:rsidRDefault="00F77F06" w:rsidP="00F77F06">
      <w:pPr>
        <w:pStyle w:val="StandardWeb"/>
        <w:numPr>
          <w:ilvl w:val="0"/>
          <w:numId w:val="42"/>
        </w:numPr>
        <w:spacing w:before="0" w:beforeAutospacing="0" w:after="0" w:afterAutospacing="0"/>
        <w:ind w:left="0" w:firstLine="0"/>
        <w:rPr>
          <w:rFonts w:ascii="Arial" w:hAnsi="Arial" w:cs="Arial"/>
        </w:rPr>
      </w:pPr>
      <w:r w:rsidRPr="00F77F06">
        <w:rPr>
          <w:rFonts w:ascii="Arial" w:hAnsi="Arial" w:cs="Arial"/>
          <w:b/>
          <w:bCs/>
        </w:rPr>
        <w:t>Sprache-Beratung-Information, Familien- und Mütterzentrum</w:t>
      </w:r>
    </w:p>
    <w:p w:rsidR="00F77F06" w:rsidRPr="00F77F06" w:rsidRDefault="00F77F06" w:rsidP="0005119B">
      <w:pPr>
        <w:pStyle w:val="western"/>
        <w:spacing w:before="0" w:beforeAutospacing="0"/>
        <w:rPr>
          <w:rFonts w:ascii="Arial" w:hAnsi="Arial" w:cs="Arial"/>
          <w:b w:val="0"/>
          <w:bCs w:val="0"/>
          <w:sz w:val="24"/>
          <w:szCs w:val="24"/>
        </w:rPr>
      </w:pPr>
      <w:r w:rsidRPr="00F77F06">
        <w:rPr>
          <w:rFonts w:ascii="Arial" w:hAnsi="Arial" w:cs="Arial"/>
          <w:b w:val="0"/>
          <w:bCs w:val="0"/>
          <w:sz w:val="24"/>
          <w:szCs w:val="24"/>
        </w:rPr>
        <w:t xml:space="preserve">Fr. Behrens berichtet, im Rahmen dieses Projektes wird der berufliche Werdegang unterstützt. Workshops zu verschiedenen Themen, </w:t>
      </w:r>
      <w:r w:rsidR="0005119B">
        <w:rPr>
          <w:rFonts w:ascii="Arial" w:hAnsi="Arial" w:cs="Arial"/>
          <w:b w:val="0"/>
          <w:bCs w:val="0"/>
          <w:sz w:val="24"/>
          <w:szCs w:val="24"/>
        </w:rPr>
        <w:t xml:space="preserve">Erarbeitung persönlicher </w:t>
      </w:r>
      <w:r w:rsidRPr="00F77F06">
        <w:rPr>
          <w:rFonts w:ascii="Arial" w:hAnsi="Arial" w:cs="Arial"/>
          <w:b w:val="0"/>
          <w:bCs w:val="0"/>
          <w:sz w:val="24"/>
          <w:szCs w:val="24"/>
        </w:rPr>
        <w:t>Stär</w:t>
      </w:r>
      <w:r w:rsidR="0005119B">
        <w:rPr>
          <w:rFonts w:ascii="Arial" w:hAnsi="Arial" w:cs="Arial"/>
          <w:b w:val="0"/>
          <w:bCs w:val="0"/>
          <w:sz w:val="24"/>
          <w:szCs w:val="24"/>
        </w:rPr>
        <w:t>ken</w:t>
      </w:r>
      <w:r w:rsidRPr="00F77F06">
        <w:rPr>
          <w:rFonts w:ascii="Arial" w:hAnsi="Arial" w:cs="Arial"/>
          <w:b w:val="0"/>
          <w:bCs w:val="0"/>
          <w:sz w:val="24"/>
          <w:szCs w:val="24"/>
        </w:rPr>
        <w:t xml:space="preserve">, Vereinbarkeit von Familie und Beruf für die persönliche Situation </w:t>
      </w:r>
      <w:r w:rsidR="00DE3000" w:rsidRPr="00F77F06">
        <w:rPr>
          <w:rFonts w:ascii="Arial" w:hAnsi="Arial" w:cs="Arial"/>
          <w:b w:val="0"/>
          <w:bCs w:val="0"/>
          <w:sz w:val="24"/>
          <w:szCs w:val="24"/>
        </w:rPr>
        <w:t>konkret</w:t>
      </w:r>
      <w:r w:rsidR="00DE3000">
        <w:rPr>
          <w:rFonts w:ascii="Arial" w:hAnsi="Arial" w:cs="Arial"/>
          <w:b w:val="0"/>
          <w:bCs w:val="0"/>
          <w:sz w:val="24"/>
          <w:szCs w:val="24"/>
        </w:rPr>
        <w:t>isieren</w:t>
      </w:r>
      <w:r w:rsidRPr="00F77F06">
        <w:rPr>
          <w:rFonts w:ascii="Arial" w:hAnsi="Arial" w:cs="Arial"/>
          <w:b w:val="0"/>
          <w:bCs w:val="0"/>
          <w:sz w:val="24"/>
          <w:szCs w:val="24"/>
        </w:rPr>
        <w:t>, b</w:t>
      </w:r>
      <w:r w:rsidRPr="00F77F06">
        <w:rPr>
          <w:rFonts w:ascii="Arial" w:hAnsi="Arial" w:cs="Arial"/>
          <w:b w:val="0"/>
          <w:bCs w:val="0"/>
          <w:sz w:val="24"/>
          <w:szCs w:val="24"/>
        </w:rPr>
        <w:t>e</w:t>
      </w:r>
      <w:r w:rsidRPr="00F77F06">
        <w:rPr>
          <w:rFonts w:ascii="Arial" w:hAnsi="Arial" w:cs="Arial"/>
          <w:b w:val="0"/>
          <w:bCs w:val="0"/>
          <w:sz w:val="24"/>
          <w:szCs w:val="24"/>
        </w:rPr>
        <w:t>rufliche Ideen entwickeln, Bildungs- und Sozialberatung anbieten</w:t>
      </w:r>
      <w:r w:rsidR="0005119B">
        <w:rPr>
          <w:rFonts w:ascii="Arial" w:hAnsi="Arial" w:cs="Arial"/>
          <w:b w:val="0"/>
          <w:bCs w:val="0"/>
          <w:sz w:val="24"/>
          <w:szCs w:val="24"/>
        </w:rPr>
        <w:t xml:space="preserve"> – das sind e</w:t>
      </w:r>
      <w:r w:rsidR="0005119B" w:rsidRPr="00F77F06">
        <w:rPr>
          <w:rFonts w:ascii="Arial" w:hAnsi="Arial" w:cs="Arial"/>
          <w:b w:val="0"/>
          <w:bCs w:val="0"/>
          <w:sz w:val="24"/>
          <w:szCs w:val="24"/>
        </w:rPr>
        <w:t xml:space="preserve">inzelne </w:t>
      </w:r>
      <w:r w:rsidR="0005119B">
        <w:rPr>
          <w:rFonts w:ascii="Arial" w:hAnsi="Arial" w:cs="Arial"/>
          <w:b w:val="0"/>
          <w:bCs w:val="0"/>
          <w:sz w:val="24"/>
          <w:szCs w:val="24"/>
        </w:rPr>
        <w:t>Projektb</w:t>
      </w:r>
      <w:r w:rsidR="0005119B" w:rsidRPr="00F77F06">
        <w:rPr>
          <w:rFonts w:ascii="Arial" w:hAnsi="Arial" w:cs="Arial"/>
          <w:b w:val="0"/>
          <w:bCs w:val="0"/>
          <w:sz w:val="24"/>
          <w:szCs w:val="24"/>
        </w:rPr>
        <w:t>au</w:t>
      </w:r>
      <w:r w:rsidR="0005119B">
        <w:rPr>
          <w:rFonts w:ascii="Arial" w:hAnsi="Arial" w:cs="Arial"/>
          <w:b w:val="0"/>
          <w:bCs w:val="0"/>
          <w:sz w:val="24"/>
          <w:szCs w:val="24"/>
        </w:rPr>
        <w:t>steine</w:t>
      </w:r>
      <w:r w:rsidRPr="00F77F06">
        <w:rPr>
          <w:rFonts w:ascii="Arial" w:hAnsi="Arial" w:cs="Arial"/>
          <w:b w:val="0"/>
          <w:bCs w:val="0"/>
          <w:sz w:val="24"/>
          <w:szCs w:val="24"/>
        </w:rPr>
        <w:t>. Eine durchgehende Teilnahme wird angestrebt, der Besuch von Einzelmodulen ist möglich. Das Projekt wird mit einer Kinderbetreuung angeboten.</w:t>
      </w:r>
    </w:p>
    <w:p w:rsidR="00F77F06" w:rsidRPr="00F77F06" w:rsidRDefault="00F77F06" w:rsidP="0005119B">
      <w:pPr>
        <w:pStyle w:val="western"/>
        <w:spacing w:before="0" w:beforeAutospacing="0"/>
        <w:rPr>
          <w:rFonts w:ascii="Arial" w:hAnsi="Arial" w:cs="Arial"/>
          <w:b w:val="0"/>
          <w:bCs w:val="0"/>
          <w:sz w:val="24"/>
          <w:szCs w:val="24"/>
        </w:rPr>
      </w:pPr>
    </w:p>
    <w:p w:rsidR="00F77F06" w:rsidRPr="00F77F06" w:rsidRDefault="00F77F06" w:rsidP="00F77F06">
      <w:pPr>
        <w:pStyle w:val="western"/>
        <w:pBdr>
          <w:top w:val="single" w:sz="6" w:space="1" w:color="00000A"/>
          <w:left w:val="single" w:sz="6" w:space="4" w:color="00000A"/>
          <w:bottom w:val="single" w:sz="6" w:space="1" w:color="00000A"/>
          <w:right w:val="single" w:sz="6" w:space="4" w:color="00000A"/>
        </w:pBdr>
        <w:spacing w:before="0" w:beforeAutospacing="0"/>
        <w:rPr>
          <w:rFonts w:ascii="Arial" w:hAnsi="Arial" w:cs="Arial"/>
          <w:b w:val="0"/>
          <w:bCs w:val="0"/>
          <w:sz w:val="24"/>
          <w:szCs w:val="24"/>
        </w:rPr>
      </w:pPr>
      <w:r w:rsidRPr="00F77F06">
        <w:rPr>
          <w:rFonts w:ascii="Arial" w:hAnsi="Arial" w:cs="Arial"/>
          <w:sz w:val="24"/>
          <w:szCs w:val="24"/>
        </w:rPr>
        <w:t>Beschluss:</w:t>
      </w:r>
      <w:r w:rsidRPr="00F77F06">
        <w:rPr>
          <w:rFonts w:ascii="Arial" w:hAnsi="Arial" w:cs="Arial"/>
          <w:b w:val="0"/>
          <w:bCs w:val="0"/>
          <w:sz w:val="24"/>
          <w:szCs w:val="24"/>
        </w:rPr>
        <w:t xml:space="preserve"> </w:t>
      </w:r>
    </w:p>
    <w:p w:rsidR="00F77F06" w:rsidRPr="00F77F06" w:rsidRDefault="00F77F06" w:rsidP="00F77F06">
      <w:pPr>
        <w:pStyle w:val="western"/>
        <w:pBdr>
          <w:top w:val="single" w:sz="6" w:space="1" w:color="00000A"/>
          <w:left w:val="single" w:sz="6" w:space="4" w:color="00000A"/>
          <w:bottom w:val="single" w:sz="6" w:space="1" w:color="00000A"/>
          <w:right w:val="single" w:sz="6" w:space="4" w:color="00000A"/>
        </w:pBdr>
        <w:spacing w:before="0" w:beforeAutospacing="0"/>
        <w:rPr>
          <w:rFonts w:ascii="Arial" w:hAnsi="Arial" w:cs="Arial"/>
          <w:b w:val="0"/>
          <w:bCs w:val="0"/>
          <w:sz w:val="24"/>
          <w:szCs w:val="24"/>
        </w:rPr>
      </w:pPr>
      <w:r w:rsidRPr="00F77F06">
        <w:rPr>
          <w:rFonts w:ascii="Arial" w:hAnsi="Arial" w:cs="Arial"/>
          <w:b w:val="0"/>
          <w:bCs w:val="0"/>
          <w:sz w:val="24"/>
          <w:szCs w:val="24"/>
        </w:rPr>
        <w:t>Die Stadtteilgruppe vergibt das Gütesiegel und stellt 9.983,16€ LOS-Mittel zur Verf</w:t>
      </w:r>
      <w:r w:rsidRPr="00F77F06">
        <w:rPr>
          <w:rFonts w:ascii="Arial" w:hAnsi="Arial" w:cs="Arial"/>
          <w:b w:val="0"/>
          <w:bCs w:val="0"/>
          <w:sz w:val="24"/>
          <w:szCs w:val="24"/>
        </w:rPr>
        <w:t>ü</w:t>
      </w:r>
      <w:r w:rsidRPr="00F77F06">
        <w:rPr>
          <w:rFonts w:ascii="Arial" w:hAnsi="Arial" w:cs="Arial"/>
          <w:b w:val="0"/>
          <w:bCs w:val="0"/>
          <w:sz w:val="24"/>
          <w:szCs w:val="24"/>
        </w:rPr>
        <w:t>gung.</w:t>
      </w:r>
    </w:p>
    <w:p w:rsidR="00F77F06" w:rsidRPr="00F77F06" w:rsidRDefault="00F77F06" w:rsidP="00F77F06">
      <w:pPr>
        <w:pStyle w:val="western"/>
        <w:rPr>
          <w:rFonts w:ascii="Arial" w:hAnsi="Arial" w:cs="Arial"/>
          <w:b w:val="0"/>
          <w:bCs w:val="0"/>
          <w:sz w:val="24"/>
          <w:szCs w:val="24"/>
        </w:rPr>
      </w:pPr>
    </w:p>
    <w:p w:rsidR="00F77F06" w:rsidRPr="00F77F06" w:rsidRDefault="00F77F06" w:rsidP="00F77F06">
      <w:pPr>
        <w:pStyle w:val="StandardWeb"/>
        <w:numPr>
          <w:ilvl w:val="0"/>
          <w:numId w:val="43"/>
        </w:numPr>
        <w:spacing w:before="0" w:beforeAutospacing="0" w:after="0" w:afterAutospacing="0"/>
        <w:ind w:left="0" w:firstLine="0"/>
        <w:rPr>
          <w:rFonts w:ascii="Arial" w:hAnsi="Arial" w:cs="Arial"/>
        </w:rPr>
      </w:pPr>
      <w:r w:rsidRPr="00F77F06">
        <w:rPr>
          <w:rFonts w:ascii="Arial" w:hAnsi="Arial" w:cs="Arial"/>
          <w:b/>
          <w:bCs/>
        </w:rPr>
        <w:t xml:space="preserve">Perspektiven für Alleinerziehende - </w:t>
      </w:r>
      <w:proofErr w:type="spellStart"/>
      <w:r w:rsidRPr="00F77F06">
        <w:rPr>
          <w:rFonts w:ascii="Arial" w:hAnsi="Arial" w:cs="Arial"/>
          <w:b/>
          <w:bCs/>
        </w:rPr>
        <w:t>PepA</w:t>
      </w:r>
      <w:proofErr w:type="spellEnd"/>
      <w:r w:rsidRPr="00F77F06">
        <w:rPr>
          <w:rFonts w:ascii="Arial" w:hAnsi="Arial" w:cs="Arial"/>
          <w:b/>
          <w:bCs/>
        </w:rPr>
        <w:t>, Familien- und Mütterzentrum</w:t>
      </w:r>
    </w:p>
    <w:p w:rsidR="00BF1ADC" w:rsidRDefault="00F77F06" w:rsidP="0005119B">
      <w:pPr>
        <w:pStyle w:val="western"/>
        <w:spacing w:before="0" w:beforeAutospacing="0"/>
        <w:rPr>
          <w:rFonts w:ascii="Arial" w:hAnsi="Arial" w:cs="Arial"/>
          <w:b w:val="0"/>
          <w:bCs w:val="0"/>
          <w:sz w:val="24"/>
          <w:szCs w:val="24"/>
        </w:rPr>
      </w:pPr>
      <w:r w:rsidRPr="00F77F06">
        <w:rPr>
          <w:rFonts w:ascii="Arial" w:hAnsi="Arial" w:cs="Arial"/>
          <w:b w:val="0"/>
          <w:bCs w:val="0"/>
          <w:sz w:val="24"/>
          <w:szCs w:val="24"/>
        </w:rPr>
        <w:t>Im Stadtteil lebt ein hoher Anteil Alleinerziehende, in diesem Projekt wird deren S</w:t>
      </w:r>
      <w:r w:rsidRPr="00F77F06">
        <w:rPr>
          <w:rFonts w:ascii="Arial" w:hAnsi="Arial" w:cs="Arial"/>
          <w:b w:val="0"/>
          <w:bCs w:val="0"/>
          <w:sz w:val="24"/>
          <w:szCs w:val="24"/>
        </w:rPr>
        <w:t>i</w:t>
      </w:r>
      <w:r w:rsidRPr="00F77F06">
        <w:rPr>
          <w:rFonts w:ascii="Arial" w:hAnsi="Arial" w:cs="Arial"/>
          <w:b w:val="0"/>
          <w:bCs w:val="0"/>
          <w:sz w:val="24"/>
          <w:szCs w:val="24"/>
        </w:rPr>
        <w:t>tuation insbesondere bei der Rückkehr ins Berufsleben berücksichtigt. Die direkte Ansprache von Alleinerziehenden im Stadtteil, Vereinbarung von individuellen Ber</w:t>
      </w:r>
      <w:r w:rsidRPr="00F77F06">
        <w:rPr>
          <w:rFonts w:ascii="Arial" w:hAnsi="Arial" w:cs="Arial"/>
          <w:b w:val="0"/>
          <w:bCs w:val="0"/>
          <w:sz w:val="24"/>
          <w:szCs w:val="24"/>
        </w:rPr>
        <w:t>a</w:t>
      </w:r>
      <w:r w:rsidRPr="00F77F06">
        <w:rPr>
          <w:rFonts w:ascii="Arial" w:hAnsi="Arial" w:cs="Arial"/>
          <w:b w:val="0"/>
          <w:bCs w:val="0"/>
          <w:sz w:val="24"/>
          <w:szCs w:val="24"/>
        </w:rPr>
        <w:t>tungen, Unterstützung bei der Formulierung individueller Ziele, Stärkung und Unte</w:t>
      </w:r>
      <w:r w:rsidRPr="00F77F06">
        <w:rPr>
          <w:rFonts w:ascii="Arial" w:hAnsi="Arial" w:cs="Arial"/>
          <w:b w:val="0"/>
          <w:bCs w:val="0"/>
          <w:sz w:val="24"/>
          <w:szCs w:val="24"/>
        </w:rPr>
        <w:t>r</w:t>
      </w:r>
      <w:r w:rsidRPr="00F77F06">
        <w:rPr>
          <w:rFonts w:ascii="Arial" w:hAnsi="Arial" w:cs="Arial"/>
          <w:b w:val="0"/>
          <w:bCs w:val="0"/>
          <w:sz w:val="24"/>
          <w:szCs w:val="24"/>
        </w:rPr>
        <w:t>stützung der eigenen Selbsthilfekräfte sind Projekt</w:t>
      </w:r>
      <w:r w:rsidR="0005119B">
        <w:rPr>
          <w:rFonts w:ascii="Arial" w:hAnsi="Arial" w:cs="Arial"/>
          <w:b w:val="0"/>
          <w:bCs w:val="0"/>
          <w:sz w:val="24"/>
          <w:szCs w:val="24"/>
        </w:rPr>
        <w:t>inhalte</w:t>
      </w:r>
      <w:r w:rsidRPr="00F77F06">
        <w:rPr>
          <w:rFonts w:ascii="Arial" w:hAnsi="Arial" w:cs="Arial"/>
          <w:b w:val="0"/>
          <w:bCs w:val="0"/>
          <w:sz w:val="24"/>
          <w:szCs w:val="24"/>
        </w:rPr>
        <w:t xml:space="preserve">. Vereinbarkeit von Beruf und Familie </w:t>
      </w:r>
      <w:r w:rsidR="0005119B">
        <w:rPr>
          <w:rFonts w:ascii="Arial" w:hAnsi="Arial" w:cs="Arial"/>
          <w:b w:val="0"/>
          <w:bCs w:val="0"/>
          <w:sz w:val="24"/>
          <w:szCs w:val="24"/>
        </w:rPr>
        <w:t xml:space="preserve">sind insbesondere für </w:t>
      </w:r>
      <w:r w:rsidRPr="00BF1ADC">
        <w:rPr>
          <w:rFonts w:ascii="Arial" w:hAnsi="Arial" w:cs="Arial"/>
          <w:b w:val="0"/>
          <w:bCs w:val="0"/>
          <w:sz w:val="24"/>
          <w:szCs w:val="24"/>
        </w:rPr>
        <w:t>Alleinerziehende</w:t>
      </w:r>
      <w:r w:rsidR="00BF1ADC" w:rsidRPr="00BF1ADC">
        <w:rPr>
          <w:rFonts w:ascii="Arial" w:hAnsi="Arial" w:cs="Arial"/>
          <w:b w:val="0"/>
          <w:bCs w:val="0"/>
          <w:sz w:val="24"/>
          <w:szCs w:val="24"/>
        </w:rPr>
        <w:t xml:space="preserve"> eine</w:t>
      </w:r>
      <w:r w:rsidR="0005119B" w:rsidRPr="00BF1ADC">
        <w:rPr>
          <w:rFonts w:ascii="Arial" w:hAnsi="Arial" w:cs="Arial"/>
          <w:b w:val="0"/>
          <w:bCs w:val="0"/>
          <w:sz w:val="24"/>
          <w:szCs w:val="24"/>
        </w:rPr>
        <w:t xml:space="preserve"> beson</w:t>
      </w:r>
      <w:r w:rsidR="0005119B">
        <w:rPr>
          <w:rFonts w:ascii="Arial" w:hAnsi="Arial" w:cs="Arial"/>
          <w:b w:val="0"/>
          <w:bCs w:val="0"/>
          <w:sz w:val="24"/>
          <w:szCs w:val="24"/>
        </w:rPr>
        <w:t>dere Herausforderu</w:t>
      </w:r>
      <w:r w:rsidR="0005119B">
        <w:rPr>
          <w:rFonts w:ascii="Arial" w:hAnsi="Arial" w:cs="Arial"/>
          <w:b w:val="0"/>
          <w:bCs w:val="0"/>
          <w:sz w:val="24"/>
          <w:szCs w:val="24"/>
        </w:rPr>
        <w:t>n</w:t>
      </w:r>
      <w:r w:rsidR="0005119B">
        <w:rPr>
          <w:rFonts w:ascii="Arial" w:hAnsi="Arial" w:cs="Arial"/>
          <w:b w:val="0"/>
          <w:bCs w:val="0"/>
          <w:sz w:val="24"/>
          <w:szCs w:val="24"/>
        </w:rPr>
        <w:t>gen</w:t>
      </w:r>
      <w:r w:rsidR="00BF1ADC">
        <w:rPr>
          <w:rFonts w:ascii="Arial" w:hAnsi="Arial" w:cs="Arial"/>
          <w:b w:val="0"/>
          <w:bCs w:val="0"/>
          <w:sz w:val="24"/>
          <w:szCs w:val="24"/>
        </w:rPr>
        <w:t xml:space="preserve"> und erhält in dem Projekt den notwendigen Stellenwert.</w:t>
      </w:r>
      <w:r w:rsidRPr="00F77F06">
        <w:rPr>
          <w:rFonts w:ascii="Arial" w:hAnsi="Arial" w:cs="Arial"/>
          <w:b w:val="0"/>
          <w:bCs w:val="0"/>
          <w:sz w:val="24"/>
          <w:szCs w:val="24"/>
        </w:rPr>
        <w:t xml:space="preserve"> Das Projekt wird von einem hohen Anteil von alleinerziehenden Frauen aus anderen Kulturen besucht. </w:t>
      </w:r>
    </w:p>
    <w:p w:rsidR="00F77F06" w:rsidRPr="00F77F06" w:rsidRDefault="00F77F06" w:rsidP="0005119B">
      <w:pPr>
        <w:pStyle w:val="western"/>
        <w:spacing w:before="0" w:beforeAutospacing="0"/>
        <w:rPr>
          <w:rFonts w:ascii="Arial" w:hAnsi="Arial" w:cs="Arial"/>
          <w:b w:val="0"/>
          <w:bCs w:val="0"/>
          <w:sz w:val="24"/>
          <w:szCs w:val="24"/>
        </w:rPr>
      </w:pPr>
      <w:r w:rsidRPr="00F77F06">
        <w:rPr>
          <w:rFonts w:ascii="Arial" w:hAnsi="Arial" w:cs="Arial"/>
          <w:b w:val="0"/>
          <w:bCs w:val="0"/>
          <w:sz w:val="24"/>
          <w:szCs w:val="24"/>
        </w:rPr>
        <w:t>Fr. Behrens informiert auf Nachfrage, dass für den Antragsteller eine verlässliche Personalplanung und Projektdurchführung für zwei Jahre nicht abgesichert wer</w:t>
      </w:r>
      <w:r w:rsidR="00DE3000">
        <w:rPr>
          <w:rFonts w:ascii="Arial" w:hAnsi="Arial" w:cs="Arial"/>
          <w:b w:val="0"/>
          <w:bCs w:val="0"/>
          <w:sz w:val="24"/>
          <w:szCs w:val="24"/>
        </w:rPr>
        <w:t>den kann und das Projekt daher für ein Jahr beantragt wird.</w:t>
      </w:r>
    </w:p>
    <w:p w:rsidR="00F77F06" w:rsidRPr="00F77F06" w:rsidRDefault="00F77F06" w:rsidP="0005119B">
      <w:pPr>
        <w:pStyle w:val="western"/>
        <w:spacing w:before="0" w:beforeAutospacing="0"/>
        <w:rPr>
          <w:rFonts w:ascii="Arial" w:hAnsi="Arial" w:cs="Arial"/>
          <w:b w:val="0"/>
          <w:bCs w:val="0"/>
          <w:sz w:val="24"/>
          <w:szCs w:val="24"/>
        </w:rPr>
      </w:pPr>
    </w:p>
    <w:p w:rsidR="00F77F06" w:rsidRPr="00F77F06" w:rsidRDefault="00F77F06" w:rsidP="0005119B">
      <w:pPr>
        <w:pStyle w:val="western"/>
        <w:pBdr>
          <w:top w:val="single" w:sz="6" w:space="1" w:color="00000A"/>
          <w:left w:val="single" w:sz="6" w:space="4" w:color="00000A"/>
          <w:bottom w:val="single" w:sz="6" w:space="1" w:color="00000A"/>
          <w:right w:val="single" w:sz="6" w:space="4" w:color="00000A"/>
        </w:pBdr>
        <w:spacing w:before="0" w:beforeAutospacing="0"/>
        <w:rPr>
          <w:rFonts w:ascii="Arial" w:hAnsi="Arial" w:cs="Arial"/>
          <w:b w:val="0"/>
          <w:bCs w:val="0"/>
          <w:sz w:val="24"/>
          <w:szCs w:val="24"/>
        </w:rPr>
      </w:pPr>
      <w:r w:rsidRPr="00F77F06">
        <w:rPr>
          <w:rFonts w:ascii="Arial" w:hAnsi="Arial" w:cs="Arial"/>
          <w:sz w:val="24"/>
          <w:szCs w:val="24"/>
        </w:rPr>
        <w:t>Beschluss:</w:t>
      </w:r>
      <w:r w:rsidRPr="00F77F06">
        <w:rPr>
          <w:rFonts w:ascii="Arial" w:hAnsi="Arial" w:cs="Arial"/>
          <w:b w:val="0"/>
          <w:bCs w:val="0"/>
          <w:sz w:val="24"/>
          <w:szCs w:val="24"/>
        </w:rPr>
        <w:t xml:space="preserve"> </w:t>
      </w:r>
    </w:p>
    <w:p w:rsidR="00F77F06" w:rsidRPr="00F77F06" w:rsidRDefault="00F77F06" w:rsidP="00F77F06">
      <w:pPr>
        <w:pStyle w:val="western"/>
        <w:pBdr>
          <w:top w:val="single" w:sz="6" w:space="1" w:color="00000A"/>
          <w:left w:val="single" w:sz="6" w:space="4" w:color="00000A"/>
          <w:bottom w:val="single" w:sz="6" w:space="1" w:color="00000A"/>
          <w:right w:val="single" w:sz="6" w:space="4" w:color="00000A"/>
        </w:pBdr>
        <w:spacing w:before="0" w:beforeAutospacing="0"/>
        <w:rPr>
          <w:rFonts w:ascii="Arial" w:hAnsi="Arial" w:cs="Arial"/>
          <w:b w:val="0"/>
          <w:bCs w:val="0"/>
          <w:sz w:val="24"/>
          <w:szCs w:val="24"/>
        </w:rPr>
      </w:pPr>
      <w:r w:rsidRPr="00F77F06">
        <w:rPr>
          <w:rFonts w:ascii="Arial" w:hAnsi="Arial" w:cs="Arial"/>
          <w:b w:val="0"/>
          <w:bCs w:val="0"/>
          <w:sz w:val="24"/>
          <w:szCs w:val="24"/>
        </w:rPr>
        <w:t>Die Stadtteilgruppe vergibt das Gütesiegel und stellt 9.985,90€ LOS-Mittel zur Verf</w:t>
      </w:r>
      <w:r w:rsidRPr="00F77F06">
        <w:rPr>
          <w:rFonts w:ascii="Arial" w:hAnsi="Arial" w:cs="Arial"/>
          <w:b w:val="0"/>
          <w:bCs w:val="0"/>
          <w:sz w:val="24"/>
          <w:szCs w:val="24"/>
        </w:rPr>
        <w:t>ü</w:t>
      </w:r>
      <w:r w:rsidRPr="00F77F06">
        <w:rPr>
          <w:rFonts w:ascii="Arial" w:hAnsi="Arial" w:cs="Arial"/>
          <w:b w:val="0"/>
          <w:bCs w:val="0"/>
          <w:sz w:val="24"/>
          <w:szCs w:val="24"/>
        </w:rPr>
        <w:t>gung.</w:t>
      </w:r>
    </w:p>
    <w:p w:rsidR="00F77F06" w:rsidRPr="00F77F06" w:rsidRDefault="00F77F06" w:rsidP="00F77F06">
      <w:pPr>
        <w:pStyle w:val="western"/>
        <w:rPr>
          <w:rFonts w:ascii="Arial" w:hAnsi="Arial" w:cs="Arial"/>
          <w:b w:val="0"/>
          <w:bCs w:val="0"/>
          <w:sz w:val="24"/>
          <w:szCs w:val="24"/>
        </w:rPr>
      </w:pPr>
    </w:p>
    <w:p w:rsidR="00F77F06" w:rsidRPr="00F77F06" w:rsidRDefault="00F77F06" w:rsidP="00F77F06">
      <w:pPr>
        <w:pStyle w:val="StandardWeb"/>
        <w:numPr>
          <w:ilvl w:val="0"/>
          <w:numId w:val="44"/>
        </w:numPr>
        <w:spacing w:before="0" w:beforeAutospacing="0" w:after="0" w:afterAutospacing="0"/>
        <w:ind w:left="0" w:firstLine="0"/>
        <w:rPr>
          <w:rFonts w:ascii="Arial" w:hAnsi="Arial" w:cs="Arial"/>
        </w:rPr>
      </w:pPr>
      <w:r w:rsidRPr="00F77F06">
        <w:rPr>
          <w:rFonts w:ascii="Arial" w:hAnsi="Arial" w:cs="Arial"/>
          <w:b/>
          <w:bCs/>
        </w:rPr>
        <w:t xml:space="preserve">Eltern-Kind-Werken, QBZ </w:t>
      </w:r>
    </w:p>
    <w:p w:rsidR="00F77F06" w:rsidRDefault="00F77F06" w:rsidP="0005119B">
      <w:pPr>
        <w:pStyle w:val="western"/>
        <w:spacing w:before="0" w:beforeAutospacing="0"/>
        <w:rPr>
          <w:rFonts w:ascii="Arial" w:hAnsi="Arial" w:cs="Arial"/>
          <w:b w:val="0"/>
          <w:bCs w:val="0"/>
          <w:sz w:val="24"/>
          <w:szCs w:val="24"/>
        </w:rPr>
      </w:pPr>
      <w:r w:rsidRPr="00F77F06">
        <w:rPr>
          <w:rFonts w:ascii="Arial" w:hAnsi="Arial" w:cs="Arial"/>
          <w:b w:val="0"/>
          <w:bCs w:val="0"/>
          <w:sz w:val="24"/>
          <w:szCs w:val="24"/>
        </w:rPr>
        <w:t>Fr. Jorek plant</w:t>
      </w:r>
      <w:r w:rsidR="00BF1ADC">
        <w:rPr>
          <w:rFonts w:ascii="Arial" w:hAnsi="Arial" w:cs="Arial"/>
          <w:b w:val="0"/>
          <w:bCs w:val="0"/>
          <w:sz w:val="24"/>
          <w:szCs w:val="24"/>
        </w:rPr>
        <w:t xml:space="preserve"> </w:t>
      </w:r>
      <w:r w:rsidRPr="00F77F06">
        <w:rPr>
          <w:rFonts w:ascii="Arial" w:hAnsi="Arial" w:cs="Arial"/>
          <w:b w:val="0"/>
          <w:bCs w:val="0"/>
          <w:sz w:val="24"/>
          <w:szCs w:val="24"/>
        </w:rPr>
        <w:t>ebenfalls einmal monatlich freitagnachmittags</w:t>
      </w:r>
      <w:r w:rsidR="00BF1ADC">
        <w:rPr>
          <w:rFonts w:ascii="Arial" w:hAnsi="Arial" w:cs="Arial"/>
          <w:b w:val="0"/>
          <w:bCs w:val="0"/>
          <w:sz w:val="24"/>
          <w:szCs w:val="24"/>
        </w:rPr>
        <w:t>, im Wechsel mit „Fit4food“,</w:t>
      </w:r>
      <w:r w:rsidRPr="00F77F06">
        <w:rPr>
          <w:rFonts w:ascii="Arial" w:hAnsi="Arial" w:cs="Arial"/>
          <w:b w:val="0"/>
          <w:bCs w:val="0"/>
          <w:sz w:val="24"/>
          <w:szCs w:val="24"/>
        </w:rPr>
        <w:t xml:space="preserve"> ein Kursangebot im Werkraum der Grundschule Robinsbalje bzw. der Kita. Kinder zwischen 8-13 Jahren können in Begleitung einer erwachsenen Person kreativ werden und gemeinsam Arbeiten </w:t>
      </w:r>
      <w:r w:rsidR="00BF1ADC">
        <w:rPr>
          <w:rFonts w:ascii="Arial" w:hAnsi="Arial" w:cs="Arial"/>
          <w:b w:val="0"/>
          <w:bCs w:val="0"/>
          <w:sz w:val="24"/>
          <w:szCs w:val="24"/>
        </w:rPr>
        <w:t>aus</w:t>
      </w:r>
      <w:r w:rsidRPr="00F77F06">
        <w:rPr>
          <w:rFonts w:ascii="Arial" w:hAnsi="Arial" w:cs="Arial"/>
          <w:b w:val="0"/>
          <w:bCs w:val="0"/>
          <w:sz w:val="24"/>
          <w:szCs w:val="24"/>
        </w:rPr>
        <w:t xml:space="preserve"> verschiedenen Materialien kennenle</w:t>
      </w:r>
      <w:r w:rsidRPr="00F77F06">
        <w:rPr>
          <w:rFonts w:ascii="Arial" w:hAnsi="Arial" w:cs="Arial"/>
          <w:b w:val="0"/>
          <w:bCs w:val="0"/>
          <w:sz w:val="24"/>
          <w:szCs w:val="24"/>
        </w:rPr>
        <w:t>r</w:t>
      </w:r>
      <w:r w:rsidRPr="00F77F06">
        <w:rPr>
          <w:rFonts w:ascii="Arial" w:hAnsi="Arial" w:cs="Arial"/>
          <w:b w:val="0"/>
          <w:bCs w:val="0"/>
          <w:sz w:val="24"/>
          <w:szCs w:val="24"/>
        </w:rPr>
        <w:t xml:space="preserve">nen. </w:t>
      </w:r>
      <w:r w:rsidR="00B60CEB">
        <w:rPr>
          <w:rFonts w:ascii="Arial" w:hAnsi="Arial" w:cs="Arial"/>
          <w:b w:val="0"/>
          <w:bCs w:val="0"/>
          <w:sz w:val="24"/>
          <w:szCs w:val="24"/>
        </w:rPr>
        <w:t>Hr. Schröder präsentiert</w:t>
      </w:r>
      <w:r w:rsidRPr="00F77F06">
        <w:rPr>
          <w:rFonts w:ascii="Arial" w:hAnsi="Arial" w:cs="Arial"/>
          <w:b w:val="0"/>
          <w:bCs w:val="0"/>
          <w:sz w:val="24"/>
          <w:szCs w:val="24"/>
        </w:rPr>
        <w:t xml:space="preserve"> beispielhaft </w:t>
      </w:r>
      <w:r w:rsidR="00BF1ADC">
        <w:rPr>
          <w:rFonts w:ascii="Arial" w:hAnsi="Arial" w:cs="Arial"/>
          <w:b w:val="0"/>
          <w:bCs w:val="0"/>
          <w:sz w:val="24"/>
          <w:szCs w:val="24"/>
        </w:rPr>
        <w:t xml:space="preserve"> </w:t>
      </w:r>
      <w:r w:rsidRPr="00F77F06">
        <w:rPr>
          <w:rFonts w:ascii="Arial" w:hAnsi="Arial" w:cs="Arial"/>
          <w:b w:val="0"/>
          <w:bCs w:val="0"/>
          <w:sz w:val="24"/>
          <w:szCs w:val="24"/>
        </w:rPr>
        <w:t>Modelle aus Draht u. a. Materialien.</w:t>
      </w:r>
    </w:p>
    <w:p w:rsidR="00E165C9" w:rsidRDefault="00E165C9" w:rsidP="0005119B">
      <w:pPr>
        <w:pStyle w:val="western"/>
        <w:spacing w:before="0" w:beforeAutospacing="0"/>
        <w:rPr>
          <w:rFonts w:ascii="Arial" w:hAnsi="Arial" w:cs="Arial"/>
          <w:b w:val="0"/>
          <w:bCs w:val="0"/>
          <w:sz w:val="24"/>
          <w:szCs w:val="24"/>
        </w:rPr>
      </w:pPr>
    </w:p>
    <w:p w:rsidR="00BF1ADC" w:rsidRPr="00F77F06" w:rsidRDefault="00BF1ADC" w:rsidP="0005119B">
      <w:pPr>
        <w:pStyle w:val="western"/>
        <w:spacing w:before="0" w:beforeAutospacing="0"/>
        <w:rPr>
          <w:rFonts w:ascii="Arial" w:hAnsi="Arial" w:cs="Arial"/>
          <w:b w:val="0"/>
          <w:bCs w:val="0"/>
          <w:sz w:val="24"/>
          <w:szCs w:val="24"/>
        </w:rPr>
      </w:pPr>
    </w:p>
    <w:p w:rsidR="00F77F06" w:rsidRPr="00F77F06" w:rsidRDefault="00F77F06" w:rsidP="00F77F06">
      <w:pPr>
        <w:pStyle w:val="western"/>
        <w:pBdr>
          <w:top w:val="single" w:sz="6" w:space="1" w:color="00000A"/>
          <w:left w:val="single" w:sz="6" w:space="4" w:color="00000A"/>
          <w:bottom w:val="single" w:sz="6" w:space="1" w:color="00000A"/>
          <w:right w:val="single" w:sz="6" w:space="4" w:color="00000A"/>
        </w:pBdr>
        <w:spacing w:before="0" w:beforeAutospacing="0"/>
        <w:rPr>
          <w:rFonts w:ascii="Arial" w:hAnsi="Arial" w:cs="Arial"/>
          <w:b w:val="0"/>
          <w:bCs w:val="0"/>
          <w:sz w:val="24"/>
          <w:szCs w:val="24"/>
        </w:rPr>
      </w:pPr>
      <w:r w:rsidRPr="00F77F06">
        <w:rPr>
          <w:rFonts w:ascii="Arial" w:hAnsi="Arial" w:cs="Arial"/>
          <w:sz w:val="24"/>
          <w:szCs w:val="24"/>
        </w:rPr>
        <w:lastRenderedPageBreak/>
        <w:t>Beschluss:</w:t>
      </w:r>
      <w:r w:rsidRPr="00F77F06">
        <w:rPr>
          <w:rFonts w:ascii="Arial" w:hAnsi="Arial" w:cs="Arial"/>
          <w:b w:val="0"/>
          <w:bCs w:val="0"/>
          <w:sz w:val="24"/>
          <w:szCs w:val="24"/>
        </w:rPr>
        <w:t xml:space="preserve"> </w:t>
      </w:r>
    </w:p>
    <w:p w:rsidR="00F77F06" w:rsidRPr="00F77F06" w:rsidRDefault="00F77F06" w:rsidP="00F77F06">
      <w:pPr>
        <w:pStyle w:val="western"/>
        <w:pBdr>
          <w:top w:val="single" w:sz="6" w:space="1" w:color="00000A"/>
          <w:left w:val="single" w:sz="6" w:space="4" w:color="00000A"/>
          <w:bottom w:val="single" w:sz="6" w:space="1" w:color="00000A"/>
          <w:right w:val="single" w:sz="6" w:space="4" w:color="00000A"/>
        </w:pBdr>
        <w:spacing w:before="0" w:beforeAutospacing="0"/>
        <w:rPr>
          <w:rFonts w:ascii="Arial" w:hAnsi="Arial" w:cs="Arial"/>
          <w:b w:val="0"/>
          <w:bCs w:val="0"/>
          <w:sz w:val="24"/>
          <w:szCs w:val="24"/>
        </w:rPr>
      </w:pPr>
      <w:r w:rsidRPr="00F77F06">
        <w:rPr>
          <w:rFonts w:ascii="Arial" w:hAnsi="Arial" w:cs="Arial"/>
          <w:b w:val="0"/>
          <w:bCs w:val="0"/>
          <w:sz w:val="24"/>
          <w:szCs w:val="24"/>
        </w:rPr>
        <w:t xml:space="preserve">Die Stadtteilgruppe vergibt das Gütesiegel und stellt 1.432,00€ </w:t>
      </w:r>
      <w:proofErr w:type="spellStart"/>
      <w:r w:rsidRPr="00F77F06">
        <w:rPr>
          <w:rFonts w:ascii="Arial" w:hAnsi="Arial" w:cs="Arial"/>
          <w:b w:val="0"/>
          <w:bCs w:val="0"/>
          <w:sz w:val="24"/>
          <w:szCs w:val="24"/>
        </w:rPr>
        <w:t>WiN</w:t>
      </w:r>
      <w:proofErr w:type="spellEnd"/>
      <w:r w:rsidRPr="00F77F06">
        <w:rPr>
          <w:rFonts w:ascii="Arial" w:hAnsi="Arial" w:cs="Arial"/>
          <w:b w:val="0"/>
          <w:bCs w:val="0"/>
          <w:sz w:val="24"/>
          <w:szCs w:val="24"/>
        </w:rPr>
        <w:t>-Mittel zur Verf</w:t>
      </w:r>
      <w:r w:rsidRPr="00F77F06">
        <w:rPr>
          <w:rFonts w:ascii="Arial" w:hAnsi="Arial" w:cs="Arial"/>
          <w:b w:val="0"/>
          <w:bCs w:val="0"/>
          <w:sz w:val="24"/>
          <w:szCs w:val="24"/>
        </w:rPr>
        <w:t>ü</w:t>
      </w:r>
      <w:r w:rsidRPr="00F77F06">
        <w:rPr>
          <w:rFonts w:ascii="Arial" w:hAnsi="Arial" w:cs="Arial"/>
          <w:b w:val="0"/>
          <w:bCs w:val="0"/>
          <w:sz w:val="24"/>
          <w:szCs w:val="24"/>
        </w:rPr>
        <w:t>gung.</w:t>
      </w:r>
    </w:p>
    <w:p w:rsidR="00F77F06" w:rsidRPr="00F77F06" w:rsidRDefault="00F77F06" w:rsidP="00F77F06">
      <w:pPr>
        <w:pStyle w:val="western"/>
        <w:rPr>
          <w:rFonts w:ascii="Arial" w:hAnsi="Arial" w:cs="Arial"/>
          <w:b w:val="0"/>
          <w:bCs w:val="0"/>
          <w:sz w:val="24"/>
          <w:szCs w:val="24"/>
        </w:rPr>
      </w:pPr>
    </w:p>
    <w:p w:rsidR="00F77F06" w:rsidRPr="00F77F06" w:rsidRDefault="00F77F06" w:rsidP="00F77F06">
      <w:pPr>
        <w:pStyle w:val="western"/>
        <w:numPr>
          <w:ilvl w:val="0"/>
          <w:numId w:val="49"/>
        </w:numPr>
        <w:spacing w:before="0" w:beforeAutospacing="0"/>
        <w:rPr>
          <w:rFonts w:ascii="Arial" w:hAnsi="Arial" w:cs="Arial"/>
          <w:b w:val="0"/>
          <w:bCs w:val="0"/>
          <w:sz w:val="24"/>
          <w:szCs w:val="24"/>
        </w:rPr>
      </w:pPr>
      <w:r w:rsidRPr="00F77F06">
        <w:rPr>
          <w:rFonts w:ascii="Arial" w:hAnsi="Arial" w:cs="Arial"/>
          <w:b w:val="0"/>
          <w:bCs w:val="0"/>
          <w:sz w:val="24"/>
          <w:szCs w:val="24"/>
        </w:rPr>
        <w:t>„</w:t>
      </w:r>
      <w:r w:rsidRPr="00F77F06">
        <w:rPr>
          <w:rFonts w:ascii="Arial" w:hAnsi="Arial" w:cs="Arial"/>
          <w:sz w:val="24"/>
          <w:szCs w:val="24"/>
        </w:rPr>
        <w:t>Wenn ich durch deine Augen schaue, …“, Medienwerkstatt</w:t>
      </w:r>
    </w:p>
    <w:p w:rsidR="00F77F06" w:rsidRPr="00F77F06" w:rsidRDefault="00F77F06" w:rsidP="00F77F06">
      <w:pPr>
        <w:pStyle w:val="western"/>
        <w:spacing w:before="0" w:beforeAutospacing="0"/>
        <w:rPr>
          <w:rFonts w:ascii="Arial" w:hAnsi="Arial" w:cs="Arial"/>
          <w:b w:val="0"/>
          <w:bCs w:val="0"/>
          <w:sz w:val="24"/>
          <w:szCs w:val="24"/>
        </w:rPr>
      </w:pPr>
      <w:r w:rsidRPr="00F77F06">
        <w:rPr>
          <w:rFonts w:ascii="Arial" w:hAnsi="Arial" w:cs="Arial"/>
          <w:b w:val="0"/>
          <w:bCs w:val="0"/>
          <w:sz w:val="24"/>
          <w:szCs w:val="24"/>
        </w:rPr>
        <w:t xml:space="preserve">Hr. </w:t>
      </w:r>
      <w:proofErr w:type="spellStart"/>
      <w:r w:rsidRPr="00F77F06">
        <w:rPr>
          <w:rFonts w:ascii="Arial" w:hAnsi="Arial" w:cs="Arial"/>
          <w:b w:val="0"/>
          <w:bCs w:val="0"/>
          <w:sz w:val="24"/>
          <w:szCs w:val="24"/>
        </w:rPr>
        <w:t>Joecke</w:t>
      </w:r>
      <w:proofErr w:type="spellEnd"/>
      <w:r w:rsidRPr="00F77F06">
        <w:rPr>
          <w:rFonts w:ascii="Arial" w:hAnsi="Arial" w:cs="Arial"/>
          <w:b w:val="0"/>
          <w:bCs w:val="0"/>
          <w:sz w:val="24"/>
          <w:szCs w:val="24"/>
        </w:rPr>
        <w:t xml:space="preserve"> berichtet, dass bei Auseinandersetzungen zwischen Jugendlichen Gewalt zunehmende eine Rolle spielt. Eine 24-jährige Frau hat sich mit dem Thema beschä</w:t>
      </w:r>
      <w:r w:rsidRPr="00F77F06">
        <w:rPr>
          <w:rFonts w:ascii="Arial" w:hAnsi="Arial" w:cs="Arial"/>
          <w:b w:val="0"/>
          <w:bCs w:val="0"/>
          <w:sz w:val="24"/>
          <w:szCs w:val="24"/>
        </w:rPr>
        <w:t>f</w:t>
      </w:r>
      <w:r w:rsidRPr="00F77F06">
        <w:rPr>
          <w:rFonts w:ascii="Arial" w:hAnsi="Arial" w:cs="Arial"/>
          <w:b w:val="0"/>
          <w:bCs w:val="0"/>
          <w:sz w:val="24"/>
          <w:szCs w:val="24"/>
        </w:rPr>
        <w:t>tigt und mit Anlass für dieses Projekt gegeben. Empathie zu entwickeln wirkt gegen Gewaltanwendung und trägt zu der Bewältigung von Konflikten bei. Den Teilne</w:t>
      </w:r>
      <w:r w:rsidRPr="00F77F06">
        <w:rPr>
          <w:rFonts w:ascii="Arial" w:hAnsi="Arial" w:cs="Arial"/>
          <w:b w:val="0"/>
          <w:bCs w:val="0"/>
          <w:sz w:val="24"/>
          <w:szCs w:val="24"/>
        </w:rPr>
        <w:t>h</w:t>
      </w:r>
      <w:r w:rsidRPr="00F77F06">
        <w:rPr>
          <w:rFonts w:ascii="Arial" w:hAnsi="Arial" w:cs="Arial"/>
          <w:b w:val="0"/>
          <w:bCs w:val="0"/>
          <w:sz w:val="24"/>
          <w:szCs w:val="24"/>
        </w:rPr>
        <w:t>mer*innen dieses Projektes werden Fotos von Augenpartien anderer Menschen mit unterschiedlicher Herkunftskultur, Hautfarbe, Alter und Geschlecht angeboten. Zu den Lebensumständen dieser Menschen wird ausführlich recherchiert. Die Jugendl</w:t>
      </w:r>
      <w:r w:rsidRPr="00F77F06">
        <w:rPr>
          <w:rFonts w:ascii="Arial" w:hAnsi="Arial" w:cs="Arial"/>
          <w:b w:val="0"/>
          <w:bCs w:val="0"/>
          <w:sz w:val="24"/>
          <w:szCs w:val="24"/>
        </w:rPr>
        <w:t>i</w:t>
      </w:r>
      <w:r w:rsidRPr="00F77F06">
        <w:rPr>
          <w:rFonts w:ascii="Arial" w:hAnsi="Arial" w:cs="Arial"/>
          <w:b w:val="0"/>
          <w:bCs w:val="0"/>
          <w:sz w:val="24"/>
          <w:szCs w:val="24"/>
        </w:rPr>
        <w:t>chen werden dabei unterstützt, sich in die Menschen hineinzuversetzen.</w:t>
      </w:r>
      <w:r w:rsidR="004F678F">
        <w:rPr>
          <w:rFonts w:ascii="Arial" w:hAnsi="Arial" w:cs="Arial"/>
          <w:b w:val="0"/>
          <w:bCs w:val="0"/>
          <w:sz w:val="24"/>
          <w:szCs w:val="24"/>
        </w:rPr>
        <w:t xml:space="preserve"> </w:t>
      </w:r>
      <w:r w:rsidRPr="00F77F06">
        <w:rPr>
          <w:rFonts w:ascii="Arial" w:hAnsi="Arial" w:cs="Arial"/>
          <w:b w:val="0"/>
          <w:bCs w:val="0"/>
          <w:sz w:val="24"/>
          <w:szCs w:val="24"/>
        </w:rPr>
        <w:t xml:space="preserve"> Am Ende des Projektes wird es ein Fotobuch sowie eine Fotoausstellung geben. Die Teilne</w:t>
      </w:r>
      <w:r w:rsidRPr="00F77F06">
        <w:rPr>
          <w:rFonts w:ascii="Arial" w:hAnsi="Arial" w:cs="Arial"/>
          <w:b w:val="0"/>
          <w:bCs w:val="0"/>
          <w:sz w:val="24"/>
          <w:szCs w:val="24"/>
        </w:rPr>
        <w:t>h</w:t>
      </w:r>
      <w:r w:rsidRPr="00F77F06">
        <w:rPr>
          <w:rFonts w:ascii="Arial" w:hAnsi="Arial" w:cs="Arial"/>
          <w:b w:val="0"/>
          <w:bCs w:val="0"/>
          <w:sz w:val="24"/>
          <w:szCs w:val="24"/>
        </w:rPr>
        <w:t>mer*innen werden über die Kooperation mit Schulen erreicht. Viele Jugendliche h</w:t>
      </w:r>
      <w:r w:rsidRPr="00F77F06">
        <w:rPr>
          <w:rFonts w:ascii="Arial" w:hAnsi="Arial" w:cs="Arial"/>
          <w:b w:val="0"/>
          <w:bCs w:val="0"/>
          <w:sz w:val="24"/>
          <w:szCs w:val="24"/>
        </w:rPr>
        <w:t>a</w:t>
      </w:r>
      <w:r w:rsidRPr="00F77F06">
        <w:rPr>
          <w:rFonts w:ascii="Arial" w:hAnsi="Arial" w:cs="Arial"/>
          <w:b w:val="0"/>
          <w:bCs w:val="0"/>
          <w:sz w:val="24"/>
          <w:szCs w:val="24"/>
        </w:rPr>
        <w:t>ben Interesse an Fotoarbeit, die Verbindlichkeit bei der Projektteilnahme soll gestärkt werden.</w:t>
      </w:r>
    </w:p>
    <w:p w:rsidR="0005119B" w:rsidRPr="00F77F06" w:rsidRDefault="0005119B" w:rsidP="0005119B">
      <w:pPr>
        <w:pStyle w:val="western"/>
        <w:spacing w:before="0" w:beforeAutospacing="0"/>
        <w:rPr>
          <w:rFonts w:ascii="Arial" w:hAnsi="Arial" w:cs="Arial"/>
          <w:b w:val="0"/>
          <w:bCs w:val="0"/>
          <w:sz w:val="24"/>
          <w:szCs w:val="24"/>
        </w:rPr>
      </w:pPr>
    </w:p>
    <w:p w:rsidR="00F77F06" w:rsidRPr="00F77F06" w:rsidRDefault="00F77F06" w:rsidP="0005119B">
      <w:pPr>
        <w:pStyle w:val="western"/>
        <w:pBdr>
          <w:top w:val="single" w:sz="6" w:space="1" w:color="00000A"/>
          <w:left w:val="single" w:sz="6" w:space="4" w:color="00000A"/>
          <w:bottom w:val="single" w:sz="6" w:space="1" w:color="00000A"/>
          <w:right w:val="single" w:sz="6" w:space="4" w:color="00000A"/>
        </w:pBdr>
        <w:spacing w:before="0" w:beforeAutospacing="0"/>
        <w:rPr>
          <w:rFonts w:ascii="Arial" w:hAnsi="Arial" w:cs="Arial"/>
          <w:b w:val="0"/>
          <w:bCs w:val="0"/>
          <w:sz w:val="24"/>
          <w:szCs w:val="24"/>
        </w:rPr>
      </w:pPr>
      <w:r w:rsidRPr="00F77F06">
        <w:rPr>
          <w:rFonts w:ascii="Arial" w:hAnsi="Arial" w:cs="Arial"/>
          <w:sz w:val="24"/>
          <w:szCs w:val="24"/>
        </w:rPr>
        <w:t>Beschluss:</w:t>
      </w:r>
      <w:r w:rsidRPr="00F77F06">
        <w:rPr>
          <w:rFonts w:ascii="Arial" w:hAnsi="Arial" w:cs="Arial"/>
          <w:b w:val="0"/>
          <w:bCs w:val="0"/>
          <w:sz w:val="24"/>
          <w:szCs w:val="24"/>
        </w:rPr>
        <w:t xml:space="preserve"> </w:t>
      </w:r>
    </w:p>
    <w:p w:rsidR="00F77F06" w:rsidRPr="00F77F06" w:rsidRDefault="00F77F06" w:rsidP="00F77F06">
      <w:pPr>
        <w:pStyle w:val="western"/>
        <w:pBdr>
          <w:top w:val="single" w:sz="6" w:space="1" w:color="00000A"/>
          <w:left w:val="single" w:sz="6" w:space="4" w:color="00000A"/>
          <w:bottom w:val="single" w:sz="6" w:space="1" w:color="00000A"/>
          <w:right w:val="single" w:sz="6" w:space="4" w:color="00000A"/>
        </w:pBdr>
        <w:spacing w:before="0" w:beforeAutospacing="0"/>
        <w:rPr>
          <w:rFonts w:ascii="Arial" w:hAnsi="Arial" w:cs="Arial"/>
          <w:b w:val="0"/>
          <w:bCs w:val="0"/>
          <w:sz w:val="24"/>
          <w:szCs w:val="24"/>
        </w:rPr>
      </w:pPr>
      <w:r w:rsidRPr="00F77F06">
        <w:rPr>
          <w:rFonts w:ascii="Arial" w:hAnsi="Arial" w:cs="Arial"/>
          <w:b w:val="0"/>
          <w:bCs w:val="0"/>
          <w:sz w:val="24"/>
          <w:szCs w:val="24"/>
        </w:rPr>
        <w:t>Die Stadtteilgruppe vergibt das Gütesiegel und stellt 12.900,00€ LOS-Mittel zur Ve</w:t>
      </w:r>
      <w:r w:rsidRPr="00F77F06">
        <w:rPr>
          <w:rFonts w:ascii="Arial" w:hAnsi="Arial" w:cs="Arial"/>
          <w:b w:val="0"/>
          <w:bCs w:val="0"/>
          <w:sz w:val="24"/>
          <w:szCs w:val="24"/>
        </w:rPr>
        <w:t>r</w:t>
      </w:r>
      <w:r w:rsidRPr="00F77F06">
        <w:rPr>
          <w:rFonts w:ascii="Arial" w:hAnsi="Arial" w:cs="Arial"/>
          <w:b w:val="0"/>
          <w:bCs w:val="0"/>
          <w:sz w:val="24"/>
          <w:szCs w:val="24"/>
        </w:rPr>
        <w:t>fügung.</w:t>
      </w:r>
    </w:p>
    <w:p w:rsidR="00F77F06" w:rsidRPr="00F77F06" w:rsidRDefault="00F77F06" w:rsidP="00F77F06">
      <w:pPr>
        <w:pStyle w:val="western"/>
        <w:rPr>
          <w:rFonts w:ascii="Arial" w:hAnsi="Arial" w:cs="Arial"/>
          <w:b w:val="0"/>
          <w:bCs w:val="0"/>
          <w:sz w:val="24"/>
          <w:szCs w:val="24"/>
        </w:rPr>
      </w:pPr>
    </w:p>
    <w:p w:rsidR="00F77F06" w:rsidRPr="00F77F06" w:rsidRDefault="00F77F06" w:rsidP="0005119B">
      <w:pPr>
        <w:pStyle w:val="StandardWeb"/>
        <w:numPr>
          <w:ilvl w:val="0"/>
          <w:numId w:val="45"/>
        </w:numPr>
        <w:spacing w:before="0" w:beforeAutospacing="0" w:after="0" w:afterAutospacing="0"/>
        <w:ind w:left="0" w:firstLine="0"/>
        <w:rPr>
          <w:rFonts w:ascii="Arial" w:hAnsi="Arial" w:cs="Arial"/>
        </w:rPr>
      </w:pPr>
      <w:r w:rsidRPr="00F77F06">
        <w:rPr>
          <w:rFonts w:ascii="Arial" w:hAnsi="Arial" w:cs="Arial"/>
          <w:b/>
          <w:bCs/>
        </w:rPr>
        <w:t xml:space="preserve">Elternlotsen, Schulverein Grundschule Delfter Str. </w:t>
      </w:r>
    </w:p>
    <w:p w:rsidR="00F77F06" w:rsidRPr="00F77F06" w:rsidRDefault="00F77F06" w:rsidP="0005119B">
      <w:pPr>
        <w:pStyle w:val="western"/>
        <w:spacing w:before="0" w:beforeAutospacing="0"/>
        <w:rPr>
          <w:rFonts w:ascii="Arial" w:hAnsi="Arial" w:cs="Arial"/>
          <w:b w:val="0"/>
          <w:bCs w:val="0"/>
          <w:sz w:val="24"/>
          <w:szCs w:val="24"/>
        </w:rPr>
      </w:pPr>
      <w:r w:rsidRPr="00F77F06">
        <w:rPr>
          <w:rFonts w:ascii="Arial" w:hAnsi="Arial" w:cs="Arial"/>
          <w:b w:val="0"/>
          <w:bCs w:val="0"/>
          <w:sz w:val="24"/>
          <w:szCs w:val="24"/>
        </w:rPr>
        <w:t xml:space="preserve">Fr. Bode und </w:t>
      </w:r>
      <w:r w:rsidR="004F678F">
        <w:rPr>
          <w:rFonts w:ascii="Arial" w:hAnsi="Arial" w:cs="Arial"/>
          <w:b w:val="0"/>
          <w:bCs w:val="0"/>
          <w:sz w:val="24"/>
          <w:szCs w:val="24"/>
        </w:rPr>
        <w:t xml:space="preserve">Fr. </w:t>
      </w:r>
      <w:proofErr w:type="spellStart"/>
      <w:r w:rsidR="004F678F">
        <w:rPr>
          <w:rFonts w:ascii="Arial" w:hAnsi="Arial" w:cs="Arial"/>
          <w:b w:val="0"/>
          <w:bCs w:val="0"/>
          <w:sz w:val="24"/>
          <w:szCs w:val="24"/>
        </w:rPr>
        <w:t>Agirrman</w:t>
      </w:r>
      <w:proofErr w:type="spellEnd"/>
      <w:r w:rsidR="004F678F">
        <w:rPr>
          <w:rFonts w:ascii="Arial" w:hAnsi="Arial" w:cs="Arial"/>
          <w:b w:val="0"/>
          <w:bCs w:val="0"/>
          <w:sz w:val="24"/>
          <w:szCs w:val="24"/>
        </w:rPr>
        <w:t xml:space="preserve"> </w:t>
      </w:r>
      <w:r w:rsidRPr="00F77F06">
        <w:rPr>
          <w:rFonts w:ascii="Arial" w:hAnsi="Arial" w:cs="Arial"/>
          <w:b w:val="0"/>
          <w:bCs w:val="0"/>
          <w:sz w:val="24"/>
          <w:szCs w:val="24"/>
        </w:rPr>
        <w:t xml:space="preserve">berichten von den Projekterfahrungen </w:t>
      </w:r>
      <w:r w:rsidR="004F678F">
        <w:rPr>
          <w:rFonts w:ascii="Arial" w:hAnsi="Arial" w:cs="Arial"/>
          <w:b w:val="0"/>
          <w:bCs w:val="0"/>
          <w:sz w:val="24"/>
          <w:szCs w:val="24"/>
        </w:rPr>
        <w:t>des vergangenen</w:t>
      </w:r>
      <w:r w:rsidRPr="00F77F06">
        <w:rPr>
          <w:rFonts w:ascii="Arial" w:hAnsi="Arial" w:cs="Arial"/>
          <w:b w:val="0"/>
          <w:bCs w:val="0"/>
          <w:sz w:val="24"/>
          <w:szCs w:val="24"/>
        </w:rPr>
        <w:t xml:space="preserve"> Jahr</w:t>
      </w:r>
      <w:r w:rsidR="004F678F">
        <w:rPr>
          <w:rFonts w:ascii="Arial" w:hAnsi="Arial" w:cs="Arial"/>
          <w:b w:val="0"/>
          <w:bCs w:val="0"/>
          <w:sz w:val="24"/>
          <w:szCs w:val="24"/>
        </w:rPr>
        <w:t>es</w:t>
      </w:r>
      <w:r w:rsidRPr="00F77F06">
        <w:rPr>
          <w:rFonts w:ascii="Arial" w:hAnsi="Arial" w:cs="Arial"/>
          <w:b w:val="0"/>
          <w:bCs w:val="0"/>
          <w:sz w:val="24"/>
          <w:szCs w:val="24"/>
        </w:rPr>
        <w:t>. Aufgabe der Elternlotsen ist die Unterstützung von Eltern mit Migrationshi</w:t>
      </w:r>
      <w:r w:rsidRPr="00F77F06">
        <w:rPr>
          <w:rFonts w:ascii="Arial" w:hAnsi="Arial" w:cs="Arial"/>
          <w:b w:val="0"/>
          <w:bCs w:val="0"/>
          <w:sz w:val="24"/>
          <w:szCs w:val="24"/>
        </w:rPr>
        <w:t>n</w:t>
      </w:r>
      <w:r w:rsidRPr="00F77F06">
        <w:rPr>
          <w:rFonts w:ascii="Arial" w:hAnsi="Arial" w:cs="Arial"/>
          <w:b w:val="0"/>
          <w:bCs w:val="0"/>
          <w:sz w:val="24"/>
          <w:szCs w:val="24"/>
        </w:rPr>
        <w:t>tergrund bei sprachlichen und kulturellen Verständigungsschwierigkeiten zwischen Elternhaus und Schule sowie bei der Kontaktaufnahme zu Institutionen und Vereinen im Stadtteil.</w:t>
      </w:r>
      <w:r w:rsidR="004F678F">
        <w:rPr>
          <w:rFonts w:ascii="Arial" w:hAnsi="Arial" w:cs="Arial"/>
          <w:b w:val="0"/>
          <w:bCs w:val="0"/>
          <w:sz w:val="24"/>
          <w:szCs w:val="24"/>
        </w:rPr>
        <w:t xml:space="preserve"> </w:t>
      </w:r>
      <w:r w:rsidRPr="00F77F06">
        <w:rPr>
          <w:rFonts w:ascii="Arial" w:hAnsi="Arial" w:cs="Arial"/>
          <w:b w:val="0"/>
          <w:bCs w:val="0"/>
          <w:sz w:val="24"/>
          <w:szCs w:val="24"/>
        </w:rPr>
        <w:t xml:space="preserve">Durch die Präsenz in Lerngruppen konnten zahlreiche neue Kontakte zu Eltern aufgenommen werden. </w:t>
      </w:r>
      <w:r w:rsidR="004F678F">
        <w:rPr>
          <w:rFonts w:ascii="Arial" w:hAnsi="Arial" w:cs="Arial"/>
          <w:b w:val="0"/>
          <w:bCs w:val="0"/>
          <w:sz w:val="24"/>
          <w:szCs w:val="24"/>
        </w:rPr>
        <w:t>Zukünftig werden die Elternlotsen Eltern</w:t>
      </w:r>
      <w:r w:rsidRPr="00F77F06">
        <w:rPr>
          <w:rFonts w:ascii="Arial" w:hAnsi="Arial" w:cs="Arial"/>
          <w:b w:val="0"/>
          <w:bCs w:val="0"/>
          <w:sz w:val="24"/>
          <w:szCs w:val="24"/>
        </w:rPr>
        <w:t xml:space="preserve"> auch morgens vor Beginn des Schulunterrichts sowie nach Beendigung auf dem Schulhof bzw. vor der Schule ansprechen, um auch die Eltern zu erreichen, die sich wenig im Schulg</w:t>
      </w:r>
      <w:r w:rsidRPr="00F77F06">
        <w:rPr>
          <w:rFonts w:ascii="Arial" w:hAnsi="Arial" w:cs="Arial"/>
          <w:b w:val="0"/>
          <w:bCs w:val="0"/>
          <w:sz w:val="24"/>
          <w:szCs w:val="24"/>
        </w:rPr>
        <w:t>e</w:t>
      </w:r>
      <w:r w:rsidRPr="00F77F06">
        <w:rPr>
          <w:rFonts w:ascii="Arial" w:hAnsi="Arial" w:cs="Arial"/>
          <w:b w:val="0"/>
          <w:bCs w:val="0"/>
          <w:sz w:val="24"/>
          <w:szCs w:val="24"/>
        </w:rPr>
        <w:t xml:space="preserve">bäude aufhalten. Die aktive Förderung neuer Kontakte zwischen den Eltern sowie zu Projekten und Einrichtungen wird mit Ausflügen in den Stadtteil und Besuchen von Einrichtungen gefördert. Hr. Brunner bietet sich an, bei Familien aus dem russischen Sprachraum zu unterstützen und kann gerne angesprochen werden. </w:t>
      </w:r>
    </w:p>
    <w:p w:rsidR="00F77F06" w:rsidRPr="00F77F06" w:rsidRDefault="00F77F06" w:rsidP="0005119B">
      <w:pPr>
        <w:pStyle w:val="western"/>
        <w:spacing w:before="0" w:beforeAutospacing="0"/>
        <w:rPr>
          <w:rFonts w:ascii="Arial" w:hAnsi="Arial" w:cs="Arial"/>
          <w:b w:val="0"/>
          <w:bCs w:val="0"/>
          <w:sz w:val="24"/>
          <w:szCs w:val="24"/>
        </w:rPr>
      </w:pPr>
    </w:p>
    <w:p w:rsidR="00F77F06" w:rsidRPr="00F77F06" w:rsidRDefault="00F77F06" w:rsidP="0005119B">
      <w:pPr>
        <w:pStyle w:val="western"/>
        <w:pBdr>
          <w:top w:val="single" w:sz="6" w:space="1" w:color="00000A"/>
          <w:left w:val="single" w:sz="6" w:space="4" w:color="00000A"/>
          <w:bottom w:val="single" w:sz="6" w:space="1" w:color="00000A"/>
          <w:right w:val="single" w:sz="6" w:space="4" w:color="00000A"/>
        </w:pBdr>
        <w:spacing w:before="0" w:beforeAutospacing="0"/>
        <w:rPr>
          <w:rFonts w:ascii="Arial" w:hAnsi="Arial" w:cs="Arial"/>
          <w:b w:val="0"/>
          <w:bCs w:val="0"/>
          <w:sz w:val="24"/>
          <w:szCs w:val="24"/>
        </w:rPr>
      </w:pPr>
      <w:r w:rsidRPr="00F77F06">
        <w:rPr>
          <w:rFonts w:ascii="Arial" w:hAnsi="Arial" w:cs="Arial"/>
          <w:sz w:val="24"/>
          <w:szCs w:val="24"/>
        </w:rPr>
        <w:t>Beschluss:</w:t>
      </w:r>
      <w:r w:rsidRPr="00F77F06">
        <w:rPr>
          <w:rFonts w:ascii="Arial" w:hAnsi="Arial" w:cs="Arial"/>
          <w:b w:val="0"/>
          <w:bCs w:val="0"/>
          <w:sz w:val="24"/>
          <w:szCs w:val="24"/>
        </w:rPr>
        <w:t xml:space="preserve"> </w:t>
      </w:r>
    </w:p>
    <w:p w:rsidR="00F77F06" w:rsidRPr="00F77F06" w:rsidRDefault="00F77F06" w:rsidP="00F77F06">
      <w:pPr>
        <w:pStyle w:val="western"/>
        <w:pBdr>
          <w:top w:val="single" w:sz="6" w:space="1" w:color="00000A"/>
          <w:left w:val="single" w:sz="6" w:space="4" w:color="00000A"/>
          <w:bottom w:val="single" w:sz="6" w:space="1" w:color="00000A"/>
          <w:right w:val="single" w:sz="6" w:space="4" w:color="00000A"/>
        </w:pBdr>
        <w:spacing w:before="0" w:beforeAutospacing="0"/>
        <w:rPr>
          <w:rFonts w:ascii="Arial" w:hAnsi="Arial" w:cs="Arial"/>
          <w:b w:val="0"/>
          <w:bCs w:val="0"/>
          <w:sz w:val="24"/>
          <w:szCs w:val="24"/>
        </w:rPr>
      </w:pPr>
      <w:r w:rsidRPr="00F77F06">
        <w:rPr>
          <w:rFonts w:ascii="Arial" w:hAnsi="Arial" w:cs="Arial"/>
          <w:b w:val="0"/>
          <w:bCs w:val="0"/>
          <w:sz w:val="24"/>
          <w:szCs w:val="24"/>
        </w:rPr>
        <w:t xml:space="preserve">Die Stadtteilgruppe vergibt das Gütesiegel und stellt 2.498,12€ </w:t>
      </w:r>
      <w:proofErr w:type="spellStart"/>
      <w:r w:rsidRPr="00F77F06">
        <w:rPr>
          <w:rFonts w:ascii="Arial" w:hAnsi="Arial" w:cs="Arial"/>
          <w:b w:val="0"/>
          <w:bCs w:val="0"/>
          <w:sz w:val="24"/>
          <w:szCs w:val="24"/>
        </w:rPr>
        <w:t>WiN</w:t>
      </w:r>
      <w:proofErr w:type="spellEnd"/>
      <w:r w:rsidRPr="00F77F06">
        <w:rPr>
          <w:rFonts w:ascii="Arial" w:hAnsi="Arial" w:cs="Arial"/>
          <w:b w:val="0"/>
          <w:bCs w:val="0"/>
          <w:sz w:val="24"/>
          <w:szCs w:val="24"/>
        </w:rPr>
        <w:t>-Mittel zur Verf</w:t>
      </w:r>
      <w:r w:rsidRPr="00F77F06">
        <w:rPr>
          <w:rFonts w:ascii="Arial" w:hAnsi="Arial" w:cs="Arial"/>
          <w:b w:val="0"/>
          <w:bCs w:val="0"/>
          <w:sz w:val="24"/>
          <w:szCs w:val="24"/>
        </w:rPr>
        <w:t>ü</w:t>
      </w:r>
      <w:r w:rsidRPr="00F77F06">
        <w:rPr>
          <w:rFonts w:ascii="Arial" w:hAnsi="Arial" w:cs="Arial"/>
          <w:b w:val="0"/>
          <w:bCs w:val="0"/>
          <w:sz w:val="24"/>
          <w:szCs w:val="24"/>
        </w:rPr>
        <w:t>gung.</w:t>
      </w:r>
    </w:p>
    <w:p w:rsidR="00F77F06" w:rsidRDefault="00F77F06" w:rsidP="00F77F06">
      <w:pPr>
        <w:pStyle w:val="western"/>
        <w:rPr>
          <w:rFonts w:ascii="Arial" w:hAnsi="Arial" w:cs="Arial"/>
          <w:b w:val="0"/>
          <w:bCs w:val="0"/>
          <w:sz w:val="24"/>
          <w:szCs w:val="24"/>
        </w:rPr>
      </w:pPr>
    </w:p>
    <w:p w:rsidR="009546B7" w:rsidRPr="00F77F06" w:rsidRDefault="009546B7" w:rsidP="00F77F06">
      <w:pPr>
        <w:pStyle w:val="western"/>
        <w:rPr>
          <w:rFonts w:ascii="Arial" w:hAnsi="Arial" w:cs="Arial"/>
          <w:b w:val="0"/>
          <w:bCs w:val="0"/>
          <w:sz w:val="24"/>
          <w:szCs w:val="24"/>
        </w:rPr>
      </w:pPr>
    </w:p>
    <w:p w:rsidR="00F77F06" w:rsidRPr="00F77F06" w:rsidRDefault="00F77F06" w:rsidP="00F77F06">
      <w:pPr>
        <w:pStyle w:val="StandardWeb"/>
        <w:numPr>
          <w:ilvl w:val="0"/>
          <w:numId w:val="46"/>
        </w:numPr>
        <w:spacing w:before="0" w:beforeAutospacing="0" w:after="0" w:afterAutospacing="0"/>
        <w:ind w:left="0" w:firstLine="0"/>
        <w:rPr>
          <w:rFonts w:ascii="Arial" w:hAnsi="Arial" w:cs="Arial"/>
        </w:rPr>
      </w:pPr>
      <w:proofErr w:type="spellStart"/>
      <w:r w:rsidRPr="00F77F06">
        <w:rPr>
          <w:rFonts w:ascii="Arial" w:hAnsi="Arial" w:cs="Arial"/>
          <w:b/>
          <w:bCs/>
        </w:rPr>
        <w:lastRenderedPageBreak/>
        <w:t>WERTEinstallationen</w:t>
      </w:r>
      <w:proofErr w:type="spellEnd"/>
      <w:r w:rsidRPr="00F77F06">
        <w:rPr>
          <w:rFonts w:ascii="Arial" w:hAnsi="Arial" w:cs="Arial"/>
          <w:b/>
          <w:bCs/>
        </w:rPr>
        <w:t>, Kulturladen</w:t>
      </w:r>
    </w:p>
    <w:p w:rsidR="00F77F06" w:rsidRPr="00F77F06" w:rsidRDefault="00F77F06" w:rsidP="0005119B">
      <w:pPr>
        <w:pStyle w:val="western"/>
        <w:spacing w:before="0" w:beforeAutospacing="0"/>
        <w:rPr>
          <w:rFonts w:ascii="Arial" w:hAnsi="Arial" w:cs="Arial"/>
          <w:b w:val="0"/>
          <w:bCs w:val="0"/>
          <w:sz w:val="24"/>
          <w:szCs w:val="24"/>
        </w:rPr>
      </w:pPr>
      <w:r w:rsidRPr="00F77F06">
        <w:rPr>
          <w:rFonts w:ascii="Arial" w:hAnsi="Arial" w:cs="Arial"/>
          <w:b w:val="0"/>
          <w:bCs w:val="0"/>
          <w:sz w:val="24"/>
          <w:szCs w:val="24"/>
        </w:rPr>
        <w:t>Fr. Zimmermann berichte</w:t>
      </w:r>
      <w:r w:rsidR="004F678F">
        <w:rPr>
          <w:rFonts w:ascii="Arial" w:hAnsi="Arial" w:cs="Arial"/>
          <w:b w:val="0"/>
          <w:bCs w:val="0"/>
          <w:sz w:val="24"/>
          <w:szCs w:val="24"/>
        </w:rPr>
        <w:t>t</w:t>
      </w:r>
      <w:r w:rsidRPr="00F77F06">
        <w:rPr>
          <w:rFonts w:ascii="Arial" w:hAnsi="Arial" w:cs="Arial"/>
          <w:b w:val="0"/>
          <w:bCs w:val="0"/>
          <w:sz w:val="24"/>
          <w:szCs w:val="24"/>
        </w:rPr>
        <w:t xml:space="preserve">, dass das </w:t>
      </w:r>
      <w:proofErr w:type="spellStart"/>
      <w:r w:rsidRPr="00F77F06">
        <w:rPr>
          <w:rFonts w:ascii="Arial" w:hAnsi="Arial" w:cs="Arial"/>
          <w:b w:val="0"/>
          <w:bCs w:val="0"/>
          <w:sz w:val="24"/>
          <w:szCs w:val="24"/>
        </w:rPr>
        <w:t>Insan</w:t>
      </w:r>
      <w:proofErr w:type="spellEnd"/>
      <w:r w:rsidRPr="00F77F06">
        <w:rPr>
          <w:rFonts w:ascii="Arial" w:hAnsi="Arial" w:cs="Arial"/>
          <w:b w:val="0"/>
          <w:bCs w:val="0"/>
          <w:sz w:val="24"/>
          <w:szCs w:val="24"/>
        </w:rPr>
        <w:t xml:space="preserve">-Wertemobil an vielen Orten im Stadtteil unterwegs war und die Werte der </w:t>
      </w:r>
      <w:proofErr w:type="spellStart"/>
      <w:r w:rsidRPr="00F77F06">
        <w:rPr>
          <w:rFonts w:ascii="Arial" w:hAnsi="Arial" w:cs="Arial"/>
          <w:b w:val="0"/>
          <w:bCs w:val="0"/>
          <w:sz w:val="24"/>
          <w:szCs w:val="24"/>
        </w:rPr>
        <w:t>Huchtinger</w:t>
      </w:r>
      <w:proofErr w:type="spellEnd"/>
      <w:r w:rsidRPr="00F77F06">
        <w:rPr>
          <w:rFonts w:ascii="Arial" w:hAnsi="Arial" w:cs="Arial"/>
          <w:b w:val="0"/>
          <w:bCs w:val="0"/>
          <w:sz w:val="24"/>
          <w:szCs w:val="24"/>
        </w:rPr>
        <w:t>*innen aufgenommen hat. Mehr als 400 individuelle Werte wurden dabei von Bewohner*innen im Stadtteil ermittelt. Mehr als 200 Bewohner*innen unterschiedlichen Alters, Herkunftskultur und Religionszugeh</w:t>
      </w:r>
      <w:r w:rsidRPr="00F77F06">
        <w:rPr>
          <w:rFonts w:ascii="Arial" w:hAnsi="Arial" w:cs="Arial"/>
          <w:b w:val="0"/>
          <w:bCs w:val="0"/>
          <w:sz w:val="24"/>
          <w:szCs w:val="24"/>
        </w:rPr>
        <w:t>ö</w:t>
      </w:r>
      <w:r w:rsidRPr="00F77F06">
        <w:rPr>
          <w:rFonts w:ascii="Arial" w:hAnsi="Arial" w:cs="Arial"/>
          <w:b w:val="0"/>
          <w:bCs w:val="0"/>
          <w:sz w:val="24"/>
          <w:szCs w:val="24"/>
        </w:rPr>
        <w:t>rigkeit hatten sich beteiligt und von ihren wichtigsten Werten erzählt. Die wichtigsten gemeinsamen Werte sollen in mindestens fünf unterschiedlichen Formen im Stadtteil sichtbar gemacht werden. Dies können mobile und temporäre Formen, z. B. Fahnen an Bambusstangen, gestaltete Wegweiser aus Holz, Pfähle um einen Platz herum, Windspiele, Präsentation an einer Wand u. ä. sein. Die</w:t>
      </w:r>
      <w:r w:rsidR="00F94AF1">
        <w:rPr>
          <w:rFonts w:ascii="Arial" w:hAnsi="Arial" w:cs="Arial"/>
          <w:b w:val="0"/>
          <w:bCs w:val="0"/>
          <w:sz w:val="24"/>
          <w:szCs w:val="24"/>
        </w:rPr>
        <w:t xml:space="preserve"> Installationen</w:t>
      </w:r>
      <w:r w:rsidRPr="00F77F06">
        <w:rPr>
          <w:rFonts w:ascii="Arial" w:hAnsi="Arial" w:cs="Arial"/>
          <w:b w:val="0"/>
          <w:bCs w:val="0"/>
          <w:sz w:val="24"/>
          <w:szCs w:val="24"/>
        </w:rPr>
        <w:t xml:space="preserve"> sind jeweils als persönliche Werte erkennbar gestaltet. Die Erstellung wird mit Bewohner*innen u</w:t>
      </w:r>
      <w:r w:rsidRPr="00F77F06">
        <w:rPr>
          <w:rFonts w:ascii="Arial" w:hAnsi="Arial" w:cs="Arial"/>
          <w:b w:val="0"/>
          <w:bCs w:val="0"/>
          <w:sz w:val="24"/>
          <w:szCs w:val="24"/>
        </w:rPr>
        <w:t>m</w:t>
      </w:r>
      <w:r w:rsidRPr="00F77F06">
        <w:rPr>
          <w:rFonts w:ascii="Arial" w:hAnsi="Arial" w:cs="Arial"/>
          <w:b w:val="0"/>
          <w:bCs w:val="0"/>
          <w:sz w:val="24"/>
          <w:szCs w:val="24"/>
        </w:rPr>
        <w:t>gesetzt. Die meist genannten Werte im Stadtteil waren Familie, Freiheit und Frieden.</w:t>
      </w:r>
    </w:p>
    <w:p w:rsidR="00F77F06" w:rsidRPr="00F77F06" w:rsidRDefault="00F77F06" w:rsidP="0005119B">
      <w:pPr>
        <w:pStyle w:val="western"/>
        <w:spacing w:before="0" w:beforeAutospacing="0"/>
        <w:rPr>
          <w:rFonts w:ascii="Arial" w:hAnsi="Arial" w:cs="Arial"/>
          <w:b w:val="0"/>
          <w:bCs w:val="0"/>
          <w:sz w:val="24"/>
          <w:szCs w:val="24"/>
        </w:rPr>
      </w:pPr>
    </w:p>
    <w:p w:rsidR="00F77F06" w:rsidRPr="00F77F06" w:rsidRDefault="00F77F06" w:rsidP="0005119B">
      <w:pPr>
        <w:pStyle w:val="western"/>
        <w:pBdr>
          <w:top w:val="single" w:sz="6" w:space="1" w:color="00000A"/>
          <w:left w:val="single" w:sz="6" w:space="4" w:color="00000A"/>
          <w:bottom w:val="single" w:sz="6" w:space="1" w:color="00000A"/>
          <w:right w:val="single" w:sz="6" w:space="4" w:color="00000A"/>
        </w:pBdr>
        <w:spacing w:before="0" w:beforeAutospacing="0"/>
        <w:rPr>
          <w:rFonts w:ascii="Arial" w:hAnsi="Arial" w:cs="Arial"/>
          <w:b w:val="0"/>
          <w:bCs w:val="0"/>
          <w:sz w:val="24"/>
          <w:szCs w:val="24"/>
        </w:rPr>
      </w:pPr>
      <w:r w:rsidRPr="00F77F06">
        <w:rPr>
          <w:rFonts w:ascii="Arial" w:hAnsi="Arial" w:cs="Arial"/>
          <w:sz w:val="24"/>
          <w:szCs w:val="24"/>
        </w:rPr>
        <w:t>Beschluss:</w:t>
      </w:r>
      <w:r w:rsidRPr="00F77F06">
        <w:rPr>
          <w:rFonts w:ascii="Arial" w:hAnsi="Arial" w:cs="Arial"/>
          <w:b w:val="0"/>
          <w:bCs w:val="0"/>
          <w:sz w:val="24"/>
          <w:szCs w:val="24"/>
        </w:rPr>
        <w:t xml:space="preserve"> </w:t>
      </w:r>
    </w:p>
    <w:p w:rsidR="00F77F06" w:rsidRPr="00F77F06" w:rsidRDefault="00F77F06" w:rsidP="00F77F06">
      <w:pPr>
        <w:pStyle w:val="western"/>
        <w:pBdr>
          <w:top w:val="single" w:sz="6" w:space="1" w:color="00000A"/>
          <w:left w:val="single" w:sz="6" w:space="4" w:color="00000A"/>
          <w:bottom w:val="single" w:sz="6" w:space="1" w:color="00000A"/>
          <w:right w:val="single" w:sz="6" w:space="4" w:color="00000A"/>
        </w:pBdr>
        <w:spacing w:before="0" w:beforeAutospacing="0"/>
        <w:rPr>
          <w:rFonts w:ascii="Arial" w:hAnsi="Arial" w:cs="Arial"/>
          <w:b w:val="0"/>
          <w:bCs w:val="0"/>
          <w:sz w:val="24"/>
          <w:szCs w:val="24"/>
        </w:rPr>
      </w:pPr>
      <w:r w:rsidRPr="00F77F06">
        <w:rPr>
          <w:rFonts w:ascii="Arial" w:hAnsi="Arial" w:cs="Arial"/>
          <w:b w:val="0"/>
          <w:bCs w:val="0"/>
          <w:sz w:val="24"/>
          <w:szCs w:val="24"/>
        </w:rPr>
        <w:t xml:space="preserve">Die Stadtteilgruppe vergibt das Gütesiegel und stellt 8.000,00€ </w:t>
      </w:r>
      <w:proofErr w:type="spellStart"/>
      <w:r w:rsidRPr="00F77F06">
        <w:rPr>
          <w:rFonts w:ascii="Arial" w:hAnsi="Arial" w:cs="Arial"/>
          <w:b w:val="0"/>
          <w:bCs w:val="0"/>
          <w:sz w:val="24"/>
          <w:szCs w:val="24"/>
        </w:rPr>
        <w:t>WiN</w:t>
      </w:r>
      <w:proofErr w:type="spellEnd"/>
      <w:r w:rsidRPr="00F77F06">
        <w:rPr>
          <w:rFonts w:ascii="Arial" w:hAnsi="Arial" w:cs="Arial"/>
          <w:b w:val="0"/>
          <w:bCs w:val="0"/>
          <w:sz w:val="24"/>
          <w:szCs w:val="24"/>
        </w:rPr>
        <w:t>-Mittel zur Verf</w:t>
      </w:r>
      <w:r w:rsidRPr="00F77F06">
        <w:rPr>
          <w:rFonts w:ascii="Arial" w:hAnsi="Arial" w:cs="Arial"/>
          <w:b w:val="0"/>
          <w:bCs w:val="0"/>
          <w:sz w:val="24"/>
          <w:szCs w:val="24"/>
        </w:rPr>
        <w:t>ü</w:t>
      </w:r>
      <w:r w:rsidRPr="00F77F06">
        <w:rPr>
          <w:rFonts w:ascii="Arial" w:hAnsi="Arial" w:cs="Arial"/>
          <w:b w:val="0"/>
          <w:bCs w:val="0"/>
          <w:sz w:val="24"/>
          <w:szCs w:val="24"/>
        </w:rPr>
        <w:t>gung.</w:t>
      </w:r>
    </w:p>
    <w:p w:rsidR="00F77F06" w:rsidRPr="00F77F06" w:rsidRDefault="00F77F06" w:rsidP="00F77F06">
      <w:pPr>
        <w:pStyle w:val="western"/>
        <w:rPr>
          <w:rFonts w:ascii="Arial" w:hAnsi="Arial" w:cs="Arial"/>
          <w:b w:val="0"/>
          <w:bCs w:val="0"/>
          <w:sz w:val="24"/>
          <w:szCs w:val="24"/>
        </w:rPr>
      </w:pPr>
    </w:p>
    <w:p w:rsidR="00F77F06" w:rsidRPr="00F77F06" w:rsidRDefault="00F77F06" w:rsidP="00F77F06">
      <w:pPr>
        <w:pStyle w:val="StandardWeb"/>
        <w:numPr>
          <w:ilvl w:val="0"/>
          <w:numId w:val="48"/>
        </w:numPr>
        <w:spacing w:before="0" w:beforeAutospacing="0" w:after="0" w:afterAutospacing="0"/>
        <w:rPr>
          <w:rFonts w:ascii="Arial" w:hAnsi="Arial" w:cs="Arial"/>
        </w:rPr>
      </w:pPr>
      <w:proofErr w:type="spellStart"/>
      <w:r w:rsidRPr="00F77F06">
        <w:rPr>
          <w:rFonts w:ascii="Arial" w:hAnsi="Arial" w:cs="Arial"/>
          <w:b/>
          <w:bCs/>
        </w:rPr>
        <w:t>Robi</w:t>
      </w:r>
      <w:proofErr w:type="spellEnd"/>
      <w:r w:rsidRPr="00F77F06">
        <w:rPr>
          <w:rFonts w:ascii="Arial" w:hAnsi="Arial" w:cs="Arial"/>
          <w:b/>
          <w:bCs/>
        </w:rPr>
        <w:t>-Treff, Kita Robinsbalje</w:t>
      </w:r>
    </w:p>
    <w:p w:rsidR="00F77F06" w:rsidRPr="00F77F06" w:rsidRDefault="00F77F06" w:rsidP="00F77F06">
      <w:pPr>
        <w:pStyle w:val="western"/>
        <w:spacing w:before="0" w:beforeAutospacing="0"/>
        <w:rPr>
          <w:rFonts w:ascii="Arial" w:hAnsi="Arial" w:cs="Arial"/>
          <w:b w:val="0"/>
          <w:bCs w:val="0"/>
          <w:sz w:val="24"/>
          <w:szCs w:val="24"/>
        </w:rPr>
      </w:pPr>
      <w:r w:rsidRPr="00F77F06">
        <w:rPr>
          <w:rFonts w:ascii="Arial" w:hAnsi="Arial" w:cs="Arial"/>
          <w:b w:val="0"/>
          <w:bCs w:val="0"/>
          <w:sz w:val="24"/>
          <w:szCs w:val="24"/>
        </w:rPr>
        <w:t xml:space="preserve">Der </w:t>
      </w:r>
      <w:proofErr w:type="spellStart"/>
      <w:r w:rsidRPr="00F77F06">
        <w:rPr>
          <w:rFonts w:ascii="Arial" w:hAnsi="Arial" w:cs="Arial"/>
          <w:b w:val="0"/>
          <w:bCs w:val="0"/>
          <w:sz w:val="24"/>
          <w:szCs w:val="24"/>
        </w:rPr>
        <w:t>Robi</w:t>
      </w:r>
      <w:proofErr w:type="spellEnd"/>
      <w:r w:rsidRPr="00F77F06">
        <w:rPr>
          <w:rFonts w:ascii="Arial" w:hAnsi="Arial" w:cs="Arial"/>
          <w:b w:val="0"/>
          <w:bCs w:val="0"/>
          <w:sz w:val="24"/>
          <w:szCs w:val="24"/>
        </w:rPr>
        <w:t>-Treff existiert mittlerweile seit 10 Jahren, zwei Teilnehmerinnen sind von Anfang an dabei. Die Beteiligung an der Verschönerung und Aufwertung des Kita-Umfeldes mit Mosaikarbeiten macht den Teilnehmerinnen viel Spaß, fördert die soz</w:t>
      </w:r>
      <w:r w:rsidRPr="00F77F06">
        <w:rPr>
          <w:rFonts w:ascii="Arial" w:hAnsi="Arial" w:cs="Arial"/>
          <w:b w:val="0"/>
          <w:bCs w:val="0"/>
          <w:sz w:val="24"/>
          <w:szCs w:val="24"/>
        </w:rPr>
        <w:t>i</w:t>
      </w:r>
      <w:r w:rsidRPr="00F77F06">
        <w:rPr>
          <w:rFonts w:ascii="Arial" w:hAnsi="Arial" w:cs="Arial"/>
          <w:b w:val="0"/>
          <w:bCs w:val="0"/>
          <w:sz w:val="24"/>
          <w:szCs w:val="24"/>
        </w:rPr>
        <w:t>alen Kontakte und trägt auch zur Aufwertung des Quartiers insgesamt bei. Es ist die Erstellung eines neuen Sessels aus Mosaikarbeiten sowie die Gestaltung des Zauns der Kita Robinsbalje geplant. Die Treffen jeweils am Donnerstag sind eine wichtige Instanz geworden</w:t>
      </w:r>
      <w:r w:rsidR="00AE155D">
        <w:rPr>
          <w:rFonts w:ascii="Arial" w:hAnsi="Arial" w:cs="Arial"/>
          <w:b w:val="0"/>
          <w:bCs w:val="0"/>
          <w:sz w:val="24"/>
          <w:szCs w:val="24"/>
        </w:rPr>
        <w:t>. E</w:t>
      </w:r>
      <w:r w:rsidRPr="00F77F06">
        <w:rPr>
          <w:rFonts w:ascii="Arial" w:hAnsi="Arial" w:cs="Arial"/>
          <w:b w:val="0"/>
          <w:bCs w:val="0"/>
          <w:sz w:val="24"/>
          <w:szCs w:val="24"/>
        </w:rPr>
        <w:t>s kommen auch Kinder mit, die mittlerweile im Jugendalter sind. Die Treffen geben wichtige Anregungen für Freizeitaktivitäten zu Hause</w:t>
      </w:r>
      <w:r w:rsidR="00AE155D">
        <w:rPr>
          <w:rFonts w:ascii="Arial" w:hAnsi="Arial" w:cs="Arial"/>
          <w:b w:val="0"/>
          <w:bCs w:val="0"/>
          <w:sz w:val="24"/>
          <w:szCs w:val="24"/>
        </w:rPr>
        <w:t xml:space="preserve"> </w:t>
      </w:r>
      <w:r w:rsidR="00AE155D" w:rsidRPr="00F77F06">
        <w:rPr>
          <w:rFonts w:ascii="Arial" w:hAnsi="Arial" w:cs="Arial"/>
          <w:b w:val="0"/>
          <w:bCs w:val="0"/>
          <w:sz w:val="24"/>
          <w:szCs w:val="24"/>
        </w:rPr>
        <w:t>mit der Fam</w:t>
      </w:r>
      <w:r w:rsidR="00AE155D" w:rsidRPr="00F77F06">
        <w:rPr>
          <w:rFonts w:ascii="Arial" w:hAnsi="Arial" w:cs="Arial"/>
          <w:b w:val="0"/>
          <w:bCs w:val="0"/>
          <w:sz w:val="24"/>
          <w:szCs w:val="24"/>
        </w:rPr>
        <w:t>i</w:t>
      </w:r>
      <w:r w:rsidR="00AE155D" w:rsidRPr="00F77F06">
        <w:rPr>
          <w:rFonts w:ascii="Arial" w:hAnsi="Arial" w:cs="Arial"/>
          <w:b w:val="0"/>
          <w:bCs w:val="0"/>
          <w:sz w:val="24"/>
          <w:szCs w:val="24"/>
        </w:rPr>
        <w:t>lie</w:t>
      </w:r>
      <w:r w:rsidRPr="00F77F06">
        <w:rPr>
          <w:rFonts w:ascii="Arial" w:hAnsi="Arial" w:cs="Arial"/>
          <w:b w:val="0"/>
          <w:bCs w:val="0"/>
          <w:sz w:val="24"/>
          <w:szCs w:val="24"/>
        </w:rPr>
        <w:t xml:space="preserve">. Es ist weiterhin Ziel, neue Teilnehmerinnen zu gewinnen. Eine angestrebte zweite Gruppe konnte nicht aufgebaut werden, die Gruppe musste dieses Jahr eine Phase der Fluktuation überwinden. </w:t>
      </w:r>
    </w:p>
    <w:p w:rsidR="00F77F06" w:rsidRPr="00F77F06" w:rsidRDefault="00F77F06" w:rsidP="0005119B">
      <w:pPr>
        <w:pStyle w:val="western"/>
        <w:spacing w:before="0" w:beforeAutospacing="0"/>
        <w:rPr>
          <w:rFonts w:ascii="Arial" w:hAnsi="Arial" w:cs="Arial"/>
          <w:b w:val="0"/>
          <w:bCs w:val="0"/>
          <w:sz w:val="24"/>
          <w:szCs w:val="24"/>
        </w:rPr>
      </w:pPr>
      <w:r w:rsidRPr="00F77F06">
        <w:rPr>
          <w:rFonts w:ascii="Arial" w:hAnsi="Arial" w:cs="Arial"/>
          <w:b w:val="0"/>
          <w:bCs w:val="0"/>
          <w:sz w:val="24"/>
          <w:szCs w:val="24"/>
        </w:rPr>
        <w:t>Fr. Zimmermann gibt eine positive Rückmeldung zu der Gestaltung an der Kita.</w:t>
      </w:r>
    </w:p>
    <w:p w:rsidR="00F77F06" w:rsidRPr="00F77F06" w:rsidRDefault="00F77F06" w:rsidP="0005119B">
      <w:pPr>
        <w:pStyle w:val="western"/>
        <w:spacing w:before="0" w:beforeAutospacing="0"/>
        <w:rPr>
          <w:rFonts w:ascii="Arial" w:hAnsi="Arial" w:cs="Arial"/>
          <w:b w:val="0"/>
          <w:bCs w:val="0"/>
          <w:sz w:val="24"/>
          <w:szCs w:val="24"/>
        </w:rPr>
      </w:pPr>
    </w:p>
    <w:p w:rsidR="00F77F06" w:rsidRPr="00F77F06" w:rsidRDefault="00F77F06" w:rsidP="0005119B">
      <w:pPr>
        <w:pStyle w:val="western"/>
        <w:pBdr>
          <w:top w:val="single" w:sz="6" w:space="1" w:color="00000A"/>
          <w:left w:val="single" w:sz="6" w:space="4" w:color="00000A"/>
          <w:bottom w:val="single" w:sz="6" w:space="1" w:color="00000A"/>
          <w:right w:val="single" w:sz="6" w:space="4" w:color="00000A"/>
        </w:pBdr>
        <w:spacing w:before="0" w:beforeAutospacing="0"/>
        <w:rPr>
          <w:rFonts w:ascii="Arial" w:hAnsi="Arial" w:cs="Arial"/>
          <w:b w:val="0"/>
          <w:bCs w:val="0"/>
          <w:sz w:val="24"/>
          <w:szCs w:val="24"/>
        </w:rPr>
      </w:pPr>
      <w:r w:rsidRPr="00F77F06">
        <w:rPr>
          <w:rFonts w:ascii="Arial" w:hAnsi="Arial" w:cs="Arial"/>
          <w:sz w:val="24"/>
          <w:szCs w:val="24"/>
        </w:rPr>
        <w:t>Beschluss:</w:t>
      </w:r>
      <w:r w:rsidRPr="00F77F06">
        <w:rPr>
          <w:rFonts w:ascii="Arial" w:hAnsi="Arial" w:cs="Arial"/>
          <w:b w:val="0"/>
          <w:bCs w:val="0"/>
          <w:sz w:val="24"/>
          <w:szCs w:val="24"/>
        </w:rPr>
        <w:t xml:space="preserve"> </w:t>
      </w:r>
    </w:p>
    <w:p w:rsidR="00F77F06" w:rsidRPr="00F77F06" w:rsidRDefault="00F77F06" w:rsidP="00F77F06">
      <w:pPr>
        <w:pStyle w:val="western"/>
        <w:pBdr>
          <w:top w:val="single" w:sz="6" w:space="1" w:color="00000A"/>
          <w:left w:val="single" w:sz="6" w:space="4" w:color="00000A"/>
          <w:bottom w:val="single" w:sz="6" w:space="1" w:color="00000A"/>
          <w:right w:val="single" w:sz="6" w:space="4" w:color="00000A"/>
        </w:pBdr>
        <w:spacing w:before="0" w:beforeAutospacing="0"/>
        <w:rPr>
          <w:rFonts w:ascii="Arial" w:hAnsi="Arial" w:cs="Arial"/>
          <w:b w:val="0"/>
          <w:bCs w:val="0"/>
          <w:sz w:val="24"/>
          <w:szCs w:val="24"/>
        </w:rPr>
      </w:pPr>
      <w:r w:rsidRPr="00F77F06">
        <w:rPr>
          <w:rFonts w:ascii="Arial" w:hAnsi="Arial" w:cs="Arial"/>
          <w:b w:val="0"/>
          <w:bCs w:val="0"/>
          <w:sz w:val="24"/>
          <w:szCs w:val="24"/>
        </w:rPr>
        <w:t xml:space="preserve">Die Stadtteilgruppe vergibt das Gütesiegel und stellt 8.012,20€ </w:t>
      </w:r>
      <w:proofErr w:type="spellStart"/>
      <w:r w:rsidRPr="00F77F06">
        <w:rPr>
          <w:rFonts w:ascii="Arial" w:hAnsi="Arial" w:cs="Arial"/>
          <w:b w:val="0"/>
          <w:bCs w:val="0"/>
          <w:sz w:val="24"/>
          <w:szCs w:val="24"/>
        </w:rPr>
        <w:t>WiN</w:t>
      </w:r>
      <w:proofErr w:type="spellEnd"/>
      <w:r w:rsidRPr="00F77F06">
        <w:rPr>
          <w:rFonts w:ascii="Arial" w:hAnsi="Arial" w:cs="Arial"/>
          <w:b w:val="0"/>
          <w:bCs w:val="0"/>
          <w:sz w:val="24"/>
          <w:szCs w:val="24"/>
        </w:rPr>
        <w:t>-Mittel zur Verf</w:t>
      </w:r>
      <w:r w:rsidRPr="00F77F06">
        <w:rPr>
          <w:rFonts w:ascii="Arial" w:hAnsi="Arial" w:cs="Arial"/>
          <w:b w:val="0"/>
          <w:bCs w:val="0"/>
          <w:sz w:val="24"/>
          <w:szCs w:val="24"/>
        </w:rPr>
        <w:t>ü</w:t>
      </w:r>
      <w:r w:rsidRPr="00F77F06">
        <w:rPr>
          <w:rFonts w:ascii="Arial" w:hAnsi="Arial" w:cs="Arial"/>
          <w:b w:val="0"/>
          <w:bCs w:val="0"/>
          <w:sz w:val="24"/>
          <w:szCs w:val="24"/>
        </w:rPr>
        <w:t>gung.</w:t>
      </w:r>
    </w:p>
    <w:p w:rsidR="00F77F06" w:rsidRPr="00F77F06" w:rsidRDefault="00F77F06" w:rsidP="00F77F06">
      <w:pPr>
        <w:pStyle w:val="western"/>
        <w:rPr>
          <w:rFonts w:ascii="Arial" w:hAnsi="Arial" w:cs="Arial"/>
          <w:b w:val="0"/>
          <w:bCs w:val="0"/>
          <w:sz w:val="24"/>
          <w:szCs w:val="24"/>
        </w:rPr>
      </w:pPr>
    </w:p>
    <w:p w:rsidR="00F77F06" w:rsidRPr="00F77F06" w:rsidRDefault="00F77F06" w:rsidP="00F77F06">
      <w:pPr>
        <w:pStyle w:val="StandardWeb"/>
        <w:spacing w:before="0" w:beforeAutospacing="0" w:after="0" w:afterAutospacing="0"/>
        <w:rPr>
          <w:rFonts w:ascii="Arial" w:hAnsi="Arial" w:cs="Arial"/>
        </w:rPr>
      </w:pPr>
      <w:r w:rsidRPr="00F77F06">
        <w:rPr>
          <w:rFonts w:ascii="Arial" w:hAnsi="Arial" w:cs="Arial"/>
          <w:b/>
          <w:bCs/>
        </w:rPr>
        <w:t xml:space="preserve">Top 6 </w:t>
      </w:r>
      <w:proofErr w:type="gramStart"/>
      <w:r w:rsidRPr="00F77F06">
        <w:rPr>
          <w:rFonts w:ascii="Arial" w:hAnsi="Arial" w:cs="Arial"/>
          <w:b/>
          <w:bCs/>
        </w:rPr>
        <w:t>Verschiedenes</w:t>
      </w:r>
      <w:proofErr w:type="gramEnd"/>
      <w:r w:rsidRPr="00F77F06">
        <w:rPr>
          <w:rFonts w:ascii="Arial" w:hAnsi="Arial" w:cs="Arial"/>
        </w:rPr>
        <w:t xml:space="preserve"> </w:t>
      </w:r>
    </w:p>
    <w:p w:rsidR="00F77F06" w:rsidRPr="00F77F06" w:rsidRDefault="00F77F06" w:rsidP="00AE155D">
      <w:pPr>
        <w:pStyle w:val="western"/>
        <w:numPr>
          <w:ilvl w:val="0"/>
          <w:numId w:val="48"/>
        </w:numPr>
        <w:spacing w:before="0" w:beforeAutospacing="0"/>
        <w:rPr>
          <w:rFonts w:ascii="Arial" w:hAnsi="Arial" w:cs="Arial"/>
          <w:b w:val="0"/>
          <w:bCs w:val="0"/>
          <w:sz w:val="24"/>
          <w:szCs w:val="24"/>
        </w:rPr>
      </w:pPr>
      <w:r w:rsidRPr="00F77F06">
        <w:rPr>
          <w:rFonts w:ascii="Arial" w:hAnsi="Arial" w:cs="Arial"/>
          <w:b w:val="0"/>
          <w:bCs w:val="0"/>
          <w:sz w:val="24"/>
          <w:szCs w:val="24"/>
        </w:rPr>
        <w:t>Fr. Bruns berichtet, dass ihr ein Besuch in ei</w:t>
      </w:r>
      <w:r w:rsidR="00AE155D">
        <w:rPr>
          <w:rFonts w:ascii="Arial" w:hAnsi="Arial" w:cs="Arial"/>
          <w:b w:val="0"/>
          <w:bCs w:val="0"/>
          <w:sz w:val="24"/>
          <w:szCs w:val="24"/>
        </w:rPr>
        <w:t xml:space="preserve">nem anderen Bundesland deutlich </w:t>
      </w:r>
      <w:r w:rsidRPr="00F77F06">
        <w:rPr>
          <w:rFonts w:ascii="Arial" w:hAnsi="Arial" w:cs="Arial"/>
          <w:b w:val="0"/>
          <w:bCs w:val="0"/>
          <w:sz w:val="24"/>
          <w:szCs w:val="24"/>
        </w:rPr>
        <w:t xml:space="preserve">gemacht hat, dass die Mitbestimmungsmöglichkeiten in der Stadtteilgruppe </w:t>
      </w:r>
      <w:r w:rsidR="008D5DE6">
        <w:rPr>
          <w:rFonts w:ascii="Arial" w:hAnsi="Arial" w:cs="Arial"/>
          <w:b w:val="0"/>
          <w:bCs w:val="0"/>
          <w:sz w:val="24"/>
          <w:szCs w:val="24"/>
        </w:rPr>
        <w:t>keine Selbstverständlichkeit sind</w:t>
      </w:r>
      <w:r w:rsidR="00AE155D">
        <w:rPr>
          <w:rFonts w:ascii="Arial" w:hAnsi="Arial" w:cs="Arial"/>
          <w:b w:val="0"/>
          <w:bCs w:val="0"/>
          <w:sz w:val="24"/>
          <w:szCs w:val="24"/>
        </w:rPr>
        <w:t>. I</w:t>
      </w:r>
      <w:r w:rsidRPr="00F77F06">
        <w:rPr>
          <w:rFonts w:ascii="Arial" w:hAnsi="Arial" w:cs="Arial"/>
          <w:b w:val="0"/>
          <w:bCs w:val="0"/>
          <w:sz w:val="24"/>
          <w:szCs w:val="24"/>
        </w:rPr>
        <w:t>n anderen Bundesländern gibt</w:t>
      </w:r>
      <w:r w:rsidR="00AE155D">
        <w:rPr>
          <w:rFonts w:ascii="Arial" w:hAnsi="Arial" w:cs="Arial"/>
          <w:b w:val="0"/>
          <w:bCs w:val="0"/>
          <w:sz w:val="24"/>
          <w:szCs w:val="24"/>
        </w:rPr>
        <w:t xml:space="preserve"> es sie so nicht</w:t>
      </w:r>
      <w:r w:rsidRPr="00F77F06">
        <w:rPr>
          <w:rFonts w:ascii="Arial" w:hAnsi="Arial" w:cs="Arial"/>
          <w:b w:val="0"/>
          <w:bCs w:val="0"/>
          <w:sz w:val="24"/>
          <w:szCs w:val="24"/>
        </w:rPr>
        <w:t xml:space="preserve">, </w:t>
      </w:r>
      <w:r w:rsidR="00AE155D">
        <w:rPr>
          <w:rFonts w:ascii="Arial" w:hAnsi="Arial" w:cs="Arial"/>
          <w:b w:val="0"/>
          <w:bCs w:val="0"/>
          <w:sz w:val="24"/>
          <w:szCs w:val="24"/>
        </w:rPr>
        <w:t>es wird informiert. D</w:t>
      </w:r>
      <w:r w:rsidRPr="00F77F06">
        <w:rPr>
          <w:rFonts w:ascii="Arial" w:hAnsi="Arial" w:cs="Arial"/>
          <w:b w:val="0"/>
          <w:bCs w:val="0"/>
          <w:sz w:val="24"/>
          <w:szCs w:val="24"/>
        </w:rPr>
        <w:t xml:space="preserve">ies </w:t>
      </w:r>
      <w:r w:rsidR="00AE155D">
        <w:rPr>
          <w:rFonts w:ascii="Arial" w:hAnsi="Arial" w:cs="Arial"/>
          <w:b w:val="0"/>
          <w:bCs w:val="0"/>
          <w:sz w:val="24"/>
          <w:szCs w:val="24"/>
        </w:rPr>
        <w:t xml:space="preserve">ist </w:t>
      </w:r>
      <w:r w:rsidRPr="00F77F06">
        <w:rPr>
          <w:rFonts w:ascii="Arial" w:hAnsi="Arial" w:cs="Arial"/>
          <w:b w:val="0"/>
          <w:bCs w:val="0"/>
          <w:sz w:val="24"/>
          <w:szCs w:val="24"/>
        </w:rPr>
        <w:t xml:space="preserve">ein ganz besonderer Wert und wird innerhalb des Stadtteils oftmals gar nicht mehr als so wertvoll gesehen. </w:t>
      </w:r>
    </w:p>
    <w:p w:rsidR="00F77F06" w:rsidRPr="00F77F06" w:rsidRDefault="00F77F06" w:rsidP="00AE155D">
      <w:pPr>
        <w:pStyle w:val="western"/>
        <w:numPr>
          <w:ilvl w:val="0"/>
          <w:numId w:val="48"/>
        </w:numPr>
        <w:spacing w:before="0" w:beforeAutospacing="0"/>
        <w:rPr>
          <w:rFonts w:ascii="Arial" w:hAnsi="Arial" w:cs="Arial"/>
          <w:b w:val="0"/>
          <w:bCs w:val="0"/>
          <w:sz w:val="24"/>
          <w:szCs w:val="24"/>
        </w:rPr>
      </w:pPr>
      <w:r w:rsidRPr="00F77F06">
        <w:rPr>
          <w:rFonts w:ascii="Arial" w:hAnsi="Arial" w:cs="Arial"/>
          <w:b w:val="0"/>
          <w:bCs w:val="0"/>
          <w:sz w:val="24"/>
          <w:szCs w:val="24"/>
        </w:rPr>
        <w:t>Freitag, 24.11. findet im Bürger- und Sozialzentrum der Geschenketag statt.</w:t>
      </w:r>
    </w:p>
    <w:p w:rsidR="00F77F06" w:rsidRPr="00F77F06" w:rsidRDefault="00F77F06" w:rsidP="00AE155D">
      <w:pPr>
        <w:pStyle w:val="StandardWeb"/>
        <w:numPr>
          <w:ilvl w:val="0"/>
          <w:numId w:val="48"/>
        </w:numPr>
        <w:spacing w:before="0" w:beforeAutospacing="0" w:after="0" w:afterAutospacing="0"/>
        <w:rPr>
          <w:rFonts w:ascii="Arial" w:hAnsi="Arial" w:cs="Arial"/>
        </w:rPr>
      </w:pPr>
      <w:r w:rsidRPr="00F77F06">
        <w:rPr>
          <w:rFonts w:ascii="Arial" w:hAnsi="Arial" w:cs="Arial"/>
        </w:rPr>
        <w:lastRenderedPageBreak/>
        <w:t>Mi., 8.11. findet um 11.30 Uhr im Bürger-und Sozialzentrum die Ausstellung</w:t>
      </w:r>
      <w:r w:rsidRPr="00F77F06">
        <w:rPr>
          <w:rFonts w:ascii="Arial" w:hAnsi="Arial" w:cs="Arial"/>
        </w:rPr>
        <w:t>s</w:t>
      </w:r>
      <w:r w:rsidRPr="00F77F06">
        <w:rPr>
          <w:rFonts w:ascii="Arial" w:hAnsi="Arial" w:cs="Arial"/>
        </w:rPr>
        <w:t>eröffnung „Demokratie stärken – Rechtsextremismus bekämpfen“ in Kooper</w:t>
      </w:r>
      <w:r w:rsidRPr="00F77F06">
        <w:rPr>
          <w:rFonts w:ascii="Arial" w:hAnsi="Arial" w:cs="Arial"/>
        </w:rPr>
        <w:t>a</w:t>
      </w:r>
      <w:r w:rsidRPr="00F77F06">
        <w:rPr>
          <w:rFonts w:ascii="Arial" w:hAnsi="Arial" w:cs="Arial"/>
        </w:rPr>
        <w:t>tion mit AWO und der Friedrich Ebert Stiftung statt.</w:t>
      </w:r>
    </w:p>
    <w:p w:rsidR="00F77F06" w:rsidRPr="00F77F06" w:rsidRDefault="00F77F06" w:rsidP="00AE155D">
      <w:pPr>
        <w:pStyle w:val="western"/>
        <w:numPr>
          <w:ilvl w:val="0"/>
          <w:numId w:val="48"/>
        </w:numPr>
        <w:spacing w:before="0" w:beforeAutospacing="0"/>
        <w:rPr>
          <w:rFonts w:ascii="Arial" w:hAnsi="Arial" w:cs="Arial"/>
          <w:b w:val="0"/>
          <w:bCs w:val="0"/>
          <w:sz w:val="24"/>
          <w:szCs w:val="24"/>
        </w:rPr>
      </w:pPr>
      <w:r w:rsidRPr="00F77F06">
        <w:rPr>
          <w:rFonts w:ascii="Arial" w:hAnsi="Arial" w:cs="Arial"/>
          <w:b w:val="0"/>
          <w:bCs w:val="0"/>
          <w:sz w:val="24"/>
          <w:szCs w:val="24"/>
        </w:rPr>
        <w:t>Am 8.11. tritt um 13.00 Uhr die Stelzensippe des Kulturladens im Rahmen e</w:t>
      </w:r>
      <w:r w:rsidRPr="00F77F06">
        <w:rPr>
          <w:rFonts w:ascii="Arial" w:hAnsi="Arial" w:cs="Arial"/>
          <w:b w:val="0"/>
          <w:bCs w:val="0"/>
          <w:sz w:val="24"/>
          <w:szCs w:val="24"/>
        </w:rPr>
        <w:t>i</w:t>
      </w:r>
      <w:r w:rsidRPr="00F77F06">
        <w:rPr>
          <w:rFonts w:ascii="Arial" w:hAnsi="Arial" w:cs="Arial"/>
          <w:b w:val="0"/>
          <w:bCs w:val="0"/>
          <w:sz w:val="24"/>
          <w:szCs w:val="24"/>
        </w:rPr>
        <w:t xml:space="preserve">nes Aktionstages gegen die Todesstrafe auf dem Bremer Marktplatz auf. </w:t>
      </w:r>
    </w:p>
    <w:p w:rsidR="00F77F06" w:rsidRPr="00F77F06" w:rsidRDefault="00F77F06" w:rsidP="00AE155D">
      <w:pPr>
        <w:pStyle w:val="western"/>
        <w:numPr>
          <w:ilvl w:val="0"/>
          <w:numId w:val="48"/>
        </w:numPr>
        <w:spacing w:before="0" w:beforeAutospacing="0"/>
        <w:rPr>
          <w:rFonts w:ascii="Arial" w:hAnsi="Arial" w:cs="Arial"/>
          <w:b w:val="0"/>
          <w:bCs w:val="0"/>
          <w:sz w:val="24"/>
          <w:szCs w:val="24"/>
        </w:rPr>
      </w:pPr>
      <w:r w:rsidRPr="00F77F06">
        <w:rPr>
          <w:rFonts w:ascii="Arial" w:hAnsi="Arial" w:cs="Arial"/>
          <w:b w:val="0"/>
          <w:bCs w:val="0"/>
          <w:sz w:val="24"/>
          <w:szCs w:val="24"/>
        </w:rPr>
        <w:t xml:space="preserve">Die </w:t>
      </w:r>
      <w:proofErr w:type="spellStart"/>
      <w:r w:rsidRPr="00F77F06">
        <w:rPr>
          <w:rFonts w:ascii="Arial" w:hAnsi="Arial" w:cs="Arial"/>
          <w:b w:val="0"/>
          <w:bCs w:val="0"/>
          <w:sz w:val="24"/>
          <w:szCs w:val="24"/>
        </w:rPr>
        <w:t>Gewoba</w:t>
      </w:r>
      <w:proofErr w:type="spellEnd"/>
      <w:r w:rsidRPr="00F77F06">
        <w:rPr>
          <w:rFonts w:ascii="Arial" w:hAnsi="Arial" w:cs="Arial"/>
          <w:b w:val="0"/>
          <w:bCs w:val="0"/>
          <w:sz w:val="24"/>
          <w:szCs w:val="24"/>
        </w:rPr>
        <w:t xml:space="preserve"> plant eine neue Aktion</w:t>
      </w:r>
      <w:r w:rsidR="00AE155D">
        <w:rPr>
          <w:rFonts w:ascii="Arial" w:hAnsi="Arial" w:cs="Arial"/>
          <w:b w:val="0"/>
          <w:bCs w:val="0"/>
          <w:sz w:val="24"/>
          <w:szCs w:val="24"/>
        </w:rPr>
        <w:t xml:space="preserve"> zur </w:t>
      </w:r>
      <w:r w:rsidRPr="00F77F06">
        <w:rPr>
          <w:rFonts w:ascii="Arial" w:hAnsi="Arial" w:cs="Arial"/>
          <w:b w:val="0"/>
          <w:bCs w:val="0"/>
          <w:sz w:val="24"/>
          <w:szCs w:val="24"/>
        </w:rPr>
        <w:t>Sperrmüll</w:t>
      </w:r>
      <w:r w:rsidR="00AE155D">
        <w:rPr>
          <w:rFonts w:ascii="Arial" w:hAnsi="Arial" w:cs="Arial"/>
          <w:b w:val="0"/>
          <w:bCs w:val="0"/>
          <w:sz w:val="24"/>
          <w:szCs w:val="24"/>
        </w:rPr>
        <w:t>abfuhr</w:t>
      </w:r>
      <w:r w:rsidRPr="00F77F06">
        <w:rPr>
          <w:rFonts w:ascii="Arial" w:hAnsi="Arial" w:cs="Arial"/>
          <w:b w:val="0"/>
          <w:bCs w:val="0"/>
          <w:sz w:val="24"/>
          <w:szCs w:val="24"/>
        </w:rPr>
        <w:t>, entsprechende Au</w:t>
      </w:r>
      <w:r w:rsidRPr="00F77F06">
        <w:rPr>
          <w:rFonts w:ascii="Arial" w:hAnsi="Arial" w:cs="Arial"/>
          <w:b w:val="0"/>
          <w:bCs w:val="0"/>
          <w:sz w:val="24"/>
          <w:szCs w:val="24"/>
        </w:rPr>
        <w:t>s</w:t>
      </w:r>
      <w:r w:rsidRPr="00F77F06">
        <w:rPr>
          <w:rFonts w:ascii="Arial" w:hAnsi="Arial" w:cs="Arial"/>
          <w:b w:val="0"/>
          <w:bCs w:val="0"/>
          <w:sz w:val="24"/>
          <w:szCs w:val="24"/>
        </w:rPr>
        <w:t>hänge kommen in Kürze.</w:t>
      </w:r>
    </w:p>
    <w:p w:rsidR="00F77F06" w:rsidRPr="00F77F06" w:rsidRDefault="00F77F06" w:rsidP="00AE155D">
      <w:pPr>
        <w:pStyle w:val="western"/>
        <w:numPr>
          <w:ilvl w:val="0"/>
          <w:numId w:val="48"/>
        </w:numPr>
        <w:spacing w:before="0" w:beforeAutospacing="0"/>
        <w:rPr>
          <w:rFonts w:ascii="Arial" w:hAnsi="Arial" w:cs="Arial"/>
          <w:b w:val="0"/>
          <w:bCs w:val="0"/>
          <w:sz w:val="24"/>
          <w:szCs w:val="24"/>
        </w:rPr>
      </w:pPr>
      <w:r w:rsidRPr="00F77F06">
        <w:rPr>
          <w:rFonts w:ascii="Arial" w:hAnsi="Arial" w:cs="Arial"/>
          <w:b w:val="0"/>
          <w:bCs w:val="0"/>
          <w:sz w:val="24"/>
          <w:szCs w:val="24"/>
        </w:rPr>
        <w:t xml:space="preserve">Die nächste Stadtteilgruppe findet Do., 30.11. im </w:t>
      </w:r>
      <w:proofErr w:type="spellStart"/>
      <w:r w:rsidRPr="00F77F06">
        <w:rPr>
          <w:rFonts w:ascii="Arial" w:hAnsi="Arial" w:cs="Arial"/>
          <w:b w:val="0"/>
          <w:bCs w:val="0"/>
          <w:sz w:val="24"/>
          <w:szCs w:val="24"/>
        </w:rPr>
        <w:t>Klönhof</w:t>
      </w:r>
      <w:proofErr w:type="spellEnd"/>
      <w:r w:rsidRPr="00F77F06">
        <w:rPr>
          <w:rFonts w:ascii="Arial" w:hAnsi="Arial" w:cs="Arial"/>
          <w:b w:val="0"/>
          <w:bCs w:val="0"/>
          <w:sz w:val="24"/>
          <w:szCs w:val="24"/>
        </w:rPr>
        <w:t xml:space="preserve"> mit der Jahrespl</w:t>
      </w:r>
      <w:r w:rsidRPr="00F77F06">
        <w:rPr>
          <w:rFonts w:ascii="Arial" w:hAnsi="Arial" w:cs="Arial"/>
          <w:b w:val="0"/>
          <w:bCs w:val="0"/>
          <w:sz w:val="24"/>
          <w:szCs w:val="24"/>
        </w:rPr>
        <w:t>a</w:t>
      </w:r>
      <w:r w:rsidRPr="00F77F06">
        <w:rPr>
          <w:rFonts w:ascii="Arial" w:hAnsi="Arial" w:cs="Arial"/>
          <w:b w:val="0"/>
          <w:bCs w:val="0"/>
          <w:sz w:val="24"/>
          <w:szCs w:val="24"/>
        </w:rPr>
        <w:t>nung 2018 und ersten Projektanträgen für 2018 statt.</w:t>
      </w:r>
    </w:p>
    <w:p w:rsidR="00F77F06" w:rsidRPr="00F77F06" w:rsidRDefault="00F77F06" w:rsidP="00AE155D">
      <w:pPr>
        <w:pStyle w:val="western"/>
        <w:spacing w:before="0" w:beforeAutospacing="0"/>
        <w:rPr>
          <w:rFonts w:ascii="Arial" w:hAnsi="Arial" w:cs="Arial"/>
          <w:b w:val="0"/>
          <w:bCs w:val="0"/>
          <w:sz w:val="24"/>
          <w:szCs w:val="24"/>
        </w:rPr>
      </w:pPr>
    </w:p>
    <w:p w:rsidR="00F77F06" w:rsidRPr="00F77F06" w:rsidRDefault="00F77F06" w:rsidP="00F77F06">
      <w:pPr>
        <w:pStyle w:val="western"/>
        <w:rPr>
          <w:rFonts w:ascii="Arial" w:hAnsi="Arial" w:cs="Arial"/>
          <w:b w:val="0"/>
          <w:bCs w:val="0"/>
          <w:sz w:val="24"/>
          <w:szCs w:val="24"/>
        </w:rPr>
      </w:pPr>
    </w:p>
    <w:p w:rsidR="00F77F06" w:rsidRPr="00AE155D" w:rsidRDefault="00F77F06" w:rsidP="00AE155D">
      <w:pPr>
        <w:pStyle w:val="western"/>
        <w:rPr>
          <w:rFonts w:ascii="Arial" w:hAnsi="Arial" w:cs="Arial"/>
          <w:b w:val="0"/>
          <w:bCs w:val="0"/>
          <w:sz w:val="24"/>
          <w:szCs w:val="24"/>
        </w:rPr>
      </w:pPr>
      <w:r w:rsidRPr="00F77F06">
        <w:rPr>
          <w:rFonts w:ascii="Arial" w:hAnsi="Arial" w:cs="Arial"/>
          <w:b w:val="0"/>
          <w:bCs w:val="0"/>
          <w:sz w:val="24"/>
          <w:szCs w:val="24"/>
        </w:rPr>
        <w:t>Inga Neumann</w:t>
      </w:r>
    </w:p>
    <w:sectPr w:rsidR="00F77F06" w:rsidRPr="00AE155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FAE" w:rsidRDefault="00246FAE">
      <w:r>
        <w:separator/>
      </w:r>
    </w:p>
  </w:endnote>
  <w:endnote w:type="continuationSeparator" w:id="0">
    <w:p w:rsidR="00246FAE" w:rsidRDefault="0024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C71" w:rsidRDefault="00002C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C71" w:rsidRDefault="00002C71" w:rsidP="00872BE2">
    <w:pPr>
      <w:pStyle w:val="Fuzeile"/>
      <w:jc w:val="right"/>
    </w:pPr>
    <w:r>
      <w:rPr>
        <w:noProof/>
        <w:lang w:eastAsia="zh-CN"/>
      </w:rPr>
      <w:drawing>
        <wp:inline distT="0" distB="0" distL="0" distR="0" wp14:anchorId="2705AF83" wp14:editId="202B05F7">
          <wp:extent cx="1095375" cy="381000"/>
          <wp:effectExtent l="0" t="0" r="9525" b="0"/>
          <wp:docPr id="2" name="Bild 2" descr="logo-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81000"/>
                  </a:xfrm>
                  <a:prstGeom prst="rect">
                    <a:avLst/>
                  </a:prstGeom>
                  <a:noFill/>
                  <a:ln>
                    <a:noFill/>
                  </a:ln>
                </pic:spPr>
              </pic:pic>
            </a:graphicData>
          </a:graphic>
        </wp:inline>
      </w:drawing>
    </w:r>
    <w:r>
      <w:t xml:space="preserve">        </w:t>
    </w:r>
    <w:r>
      <w:rPr>
        <w:noProof/>
        <w:lang w:eastAsia="zh-CN"/>
      </w:rPr>
      <w:drawing>
        <wp:inline distT="0" distB="0" distL="0" distR="0" wp14:anchorId="2D909240" wp14:editId="1E475999">
          <wp:extent cx="476250" cy="752475"/>
          <wp:effectExtent l="0" t="0" r="0"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752475"/>
                  </a:xfrm>
                  <a:prstGeom prst="rect">
                    <a:avLst/>
                  </a:prstGeom>
                  <a:noFill/>
                  <a:ln>
                    <a:noFill/>
                  </a:ln>
                </pic:spPr>
              </pic:pic>
            </a:graphicData>
          </a:graphic>
        </wp:inline>
      </w:drawing>
    </w:r>
    <w:r>
      <w:t xml:space="preserve">        </w:t>
    </w:r>
    <w:r>
      <w:rPr>
        <w:noProof/>
        <w:lang w:eastAsia="zh-CN"/>
      </w:rPr>
      <w:drawing>
        <wp:inline distT="0" distB="0" distL="0" distR="0" wp14:anchorId="32450CD6" wp14:editId="1E0A47CF">
          <wp:extent cx="1047750" cy="561975"/>
          <wp:effectExtent l="0" t="0" r="0" b="9525"/>
          <wp:docPr id="4" name="Bild 4"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0" cy="561975"/>
                  </a:xfrm>
                  <a:prstGeom prst="rect">
                    <a:avLst/>
                  </a:prstGeom>
                  <a:noFill/>
                  <a:ln>
                    <a:noFill/>
                  </a:ln>
                </pic:spPr>
              </pic:pic>
            </a:graphicData>
          </a:graphic>
        </wp:inline>
      </w:drawing>
    </w:r>
    <w:r>
      <w:t xml:space="preserve">                                   </w:t>
    </w:r>
    <w:r>
      <w:fldChar w:fldCharType="begin"/>
    </w:r>
    <w:r>
      <w:instrText>PAGE   \* MERGEFORMAT</w:instrText>
    </w:r>
    <w:r>
      <w:fldChar w:fldCharType="separate"/>
    </w:r>
    <w:r w:rsidR="00800A20">
      <w:rPr>
        <w:noProof/>
      </w:rPr>
      <w:t>1</w:t>
    </w:r>
    <w:r>
      <w:fldChar w:fldCharType="end"/>
    </w:r>
  </w:p>
  <w:p w:rsidR="00002C71" w:rsidRDefault="00002C71" w:rsidP="00872BE2">
    <w:pPr>
      <w:pStyle w:val="Fuzeile"/>
      <w:jc w:val="center"/>
    </w:pPr>
    <w:r>
      <w:t xml:space="preserve"> </w:t>
    </w:r>
  </w:p>
  <w:p w:rsidR="00002C71" w:rsidRPr="00872BE2" w:rsidRDefault="00002C71" w:rsidP="00872BE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C71" w:rsidRDefault="00002C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FAE" w:rsidRDefault="00246FAE">
      <w:r>
        <w:separator/>
      </w:r>
    </w:p>
  </w:footnote>
  <w:footnote w:type="continuationSeparator" w:id="0">
    <w:p w:rsidR="00246FAE" w:rsidRDefault="00246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C71" w:rsidRDefault="00002C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C71" w:rsidRDefault="00002C7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C71" w:rsidRDefault="00002C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066"/>
    <w:multiLevelType w:val="hybridMultilevel"/>
    <w:tmpl w:val="FA948AFA"/>
    <w:lvl w:ilvl="0" w:tplc="0407000F">
      <w:start w:val="1"/>
      <w:numFmt w:val="decimal"/>
      <w:lvlText w:val="%1."/>
      <w:lvlJc w:val="left"/>
      <w:pPr>
        <w:tabs>
          <w:tab w:val="num" w:pos="1080"/>
        </w:tabs>
        <w:ind w:left="1080" w:hanging="360"/>
      </w:pPr>
    </w:lvl>
    <w:lvl w:ilvl="1" w:tplc="04070001">
      <w:start w:val="1"/>
      <w:numFmt w:val="bullet"/>
      <w:lvlText w:val=""/>
      <w:lvlJc w:val="left"/>
      <w:pPr>
        <w:tabs>
          <w:tab w:val="num" w:pos="1800"/>
        </w:tabs>
        <w:ind w:left="1800" w:hanging="360"/>
      </w:pPr>
      <w:rPr>
        <w:rFonts w:ascii="Symbol" w:hAnsi="Symbol"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
    <w:nsid w:val="02EE0CD7"/>
    <w:multiLevelType w:val="singleLevel"/>
    <w:tmpl w:val="0407000F"/>
    <w:lvl w:ilvl="0">
      <w:start w:val="1"/>
      <w:numFmt w:val="decimal"/>
      <w:lvlText w:val="%1."/>
      <w:lvlJc w:val="left"/>
      <w:pPr>
        <w:tabs>
          <w:tab w:val="num" w:pos="360"/>
        </w:tabs>
        <w:ind w:left="360" w:hanging="360"/>
      </w:pPr>
    </w:lvl>
  </w:abstractNum>
  <w:abstractNum w:abstractNumId="2">
    <w:nsid w:val="062865A6"/>
    <w:multiLevelType w:val="hybridMultilevel"/>
    <w:tmpl w:val="9C004116"/>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nsid w:val="07F32A39"/>
    <w:multiLevelType w:val="singleLevel"/>
    <w:tmpl w:val="42B69D74"/>
    <w:lvl w:ilvl="0">
      <w:start w:val="5"/>
      <w:numFmt w:val="decimal"/>
      <w:lvlText w:val="%1."/>
      <w:lvlJc w:val="left"/>
      <w:pPr>
        <w:tabs>
          <w:tab w:val="num" w:pos="360"/>
        </w:tabs>
        <w:ind w:left="360" w:hanging="360"/>
      </w:pPr>
    </w:lvl>
  </w:abstractNum>
  <w:abstractNum w:abstractNumId="4">
    <w:nsid w:val="0A423C42"/>
    <w:multiLevelType w:val="multilevel"/>
    <w:tmpl w:val="CE6CC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254325"/>
    <w:multiLevelType w:val="hybridMultilevel"/>
    <w:tmpl w:val="07627AD8"/>
    <w:lvl w:ilvl="0" w:tplc="5D5861EC">
      <w:start w:val="26"/>
      <w:numFmt w:val="decimal"/>
      <w:lvlText w:val="%1"/>
      <w:lvlJc w:val="left"/>
      <w:pPr>
        <w:ind w:left="3900" w:hanging="360"/>
      </w:pPr>
      <w:rPr>
        <w:rFonts w:hint="default"/>
      </w:rPr>
    </w:lvl>
    <w:lvl w:ilvl="1" w:tplc="04070019" w:tentative="1">
      <w:start w:val="1"/>
      <w:numFmt w:val="lowerLetter"/>
      <w:lvlText w:val="%2."/>
      <w:lvlJc w:val="left"/>
      <w:pPr>
        <w:ind w:left="4620" w:hanging="360"/>
      </w:pPr>
    </w:lvl>
    <w:lvl w:ilvl="2" w:tplc="0407001B" w:tentative="1">
      <w:start w:val="1"/>
      <w:numFmt w:val="lowerRoman"/>
      <w:lvlText w:val="%3."/>
      <w:lvlJc w:val="right"/>
      <w:pPr>
        <w:ind w:left="5340" w:hanging="180"/>
      </w:pPr>
    </w:lvl>
    <w:lvl w:ilvl="3" w:tplc="0407000F" w:tentative="1">
      <w:start w:val="1"/>
      <w:numFmt w:val="decimal"/>
      <w:lvlText w:val="%4."/>
      <w:lvlJc w:val="left"/>
      <w:pPr>
        <w:ind w:left="6060" w:hanging="360"/>
      </w:pPr>
    </w:lvl>
    <w:lvl w:ilvl="4" w:tplc="04070019" w:tentative="1">
      <w:start w:val="1"/>
      <w:numFmt w:val="lowerLetter"/>
      <w:lvlText w:val="%5."/>
      <w:lvlJc w:val="left"/>
      <w:pPr>
        <w:ind w:left="6780" w:hanging="360"/>
      </w:pPr>
    </w:lvl>
    <w:lvl w:ilvl="5" w:tplc="0407001B" w:tentative="1">
      <w:start w:val="1"/>
      <w:numFmt w:val="lowerRoman"/>
      <w:lvlText w:val="%6."/>
      <w:lvlJc w:val="right"/>
      <w:pPr>
        <w:ind w:left="7500" w:hanging="180"/>
      </w:pPr>
    </w:lvl>
    <w:lvl w:ilvl="6" w:tplc="0407000F" w:tentative="1">
      <w:start w:val="1"/>
      <w:numFmt w:val="decimal"/>
      <w:lvlText w:val="%7."/>
      <w:lvlJc w:val="left"/>
      <w:pPr>
        <w:ind w:left="8220" w:hanging="360"/>
      </w:pPr>
    </w:lvl>
    <w:lvl w:ilvl="7" w:tplc="04070019" w:tentative="1">
      <w:start w:val="1"/>
      <w:numFmt w:val="lowerLetter"/>
      <w:lvlText w:val="%8."/>
      <w:lvlJc w:val="left"/>
      <w:pPr>
        <w:ind w:left="8940" w:hanging="360"/>
      </w:pPr>
    </w:lvl>
    <w:lvl w:ilvl="8" w:tplc="0407001B" w:tentative="1">
      <w:start w:val="1"/>
      <w:numFmt w:val="lowerRoman"/>
      <w:lvlText w:val="%9."/>
      <w:lvlJc w:val="right"/>
      <w:pPr>
        <w:ind w:left="9660" w:hanging="180"/>
      </w:pPr>
    </w:lvl>
  </w:abstractNum>
  <w:abstractNum w:abstractNumId="6">
    <w:nsid w:val="0FF84CBF"/>
    <w:multiLevelType w:val="hybridMultilevel"/>
    <w:tmpl w:val="237A55A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015207C"/>
    <w:multiLevelType w:val="multilevel"/>
    <w:tmpl w:val="B6F8F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7110E20"/>
    <w:multiLevelType w:val="hybridMultilevel"/>
    <w:tmpl w:val="114A88C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9">
    <w:nsid w:val="18A06BFF"/>
    <w:multiLevelType w:val="hybridMultilevel"/>
    <w:tmpl w:val="EAD226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2597BC6"/>
    <w:multiLevelType w:val="multilevel"/>
    <w:tmpl w:val="5F103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7E36C42"/>
    <w:multiLevelType w:val="hybridMultilevel"/>
    <w:tmpl w:val="D04C8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97235B4"/>
    <w:multiLevelType w:val="hybridMultilevel"/>
    <w:tmpl w:val="F1749926"/>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A257EFA"/>
    <w:multiLevelType w:val="hybridMultilevel"/>
    <w:tmpl w:val="AECE8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DE14592"/>
    <w:multiLevelType w:val="hybridMultilevel"/>
    <w:tmpl w:val="67DCF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2B7611A"/>
    <w:multiLevelType w:val="hybridMultilevel"/>
    <w:tmpl w:val="52B43914"/>
    <w:lvl w:ilvl="0" w:tplc="0407000F">
      <w:start w:val="1"/>
      <w:numFmt w:val="decimal"/>
      <w:lvlText w:val="%1."/>
      <w:lvlJc w:val="left"/>
      <w:pPr>
        <w:tabs>
          <w:tab w:val="num" w:pos="1080"/>
        </w:tabs>
        <w:ind w:left="1080" w:hanging="360"/>
      </w:p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nsid w:val="32D54E53"/>
    <w:multiLevelType w:val="hybridMultilevel"/>
    <w:tmpl w:val="111E15C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82403BA"/>
    <w:multiLevelType w:val="multilevel"/>
    <w:tmpl w:val="25F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99703F1"/>
    <w:multiLevelType w:val="hybridMultilevel"/>
    <w:tmpl w:val="DFB80FF0"/>
    <w:lvl w:ilvl="0" w:tplc="E8500D5C">
      <w:start w:val="1"/>
      <w:numFmt w:val="bullet"/>
      <w:lvlText w:val="-"/>
      <w:lvlJc w:val="left"/>
      <w:pPr>
        <w:tabs>
          <w:tab w:val="num" w:pos="720"/>
        </w:tabs>
        <w:ind w:left="720" w:hanging="360"/>
      </w:pPr>
      <w:rPr>
        <w:rFonts w:ascii="Arial" w:hAnsi="Arial" w:hint="default"/>
      </w:rPr>
    </w:lvl>
    <w:lvl w:ilvl="1" w:tplc="C1FA27E2" w:tentative="1">
      <w:start w:val="1"/>
      <w:numFmt w:val="bullet"/>
      <w:lvlText w:val="-"/>
      <w:lvlJc w:val="left"/>
      <w:pPr>
        <w:tabs>
          <w:tab w:val="num" w:pos="1440"/>
        </w:tabs>
        <w:ind w:left="1440" w:hanging="360"/>
      </w:pPr>
      <w:rPr>
        <w:rFonts w:ascii="Arial" w:hAnsi="Arial" w:hint="default"/>
      </w:rPr>
    </w:lvl>
    <w:lvl w:ilvl="2" w:tplc="68FE6E6C" w:tentative="1">
      <w:start w:val="1"/>
      <w:numFmt w:val="bullet"/>
      <w:lvlText w:val="-"/>
      <w:lvlJc w:val="left"/>
      <w:pPr>
        <w:tabs>
          <w:tab w:val="num" w:pos="2160"/>
        </w:tabs>
        <w:ind w:left="2160" w:hanging="360"/>
      </w:pPr>
      <w:rPr>
        <w:rFonts w:ascii="Arial" w:hAnsi="Arial" w:hint="default"/>
      </w:rPr>
    </w:lvl>
    <w:lvl w:ilvl="3" w:tplc="C326F9AC" w:tentative="1">
      <w:start w:val="1"/>
      <w:numFmt w:val="bullet"/>
      <w:lvlText w:val="-"/>
      <w:lvlJc w:val="left"/>
      <w:pPr>
        <w:tabs>
          <w:tab w:val="num" w:pos="2880"/>
        </w:tabs>
        <w:ind w:left="2880" w:hanging="360"/>
      </w:pPr>
      <w:rPr>
        <w:rFonts w:ascii="Arial" w:hAnsi="Arial" w:hint="default"/>
      </w:rPr>
    </w:lvl>
    <w:lvl w:ilvl="4" w:tplc="D2A21CB8" w:tentative="1">
      <w:start w:val="1"/>
      <w:numFmt w:val="bullet"/>
      <w:lvlText w:val="-"/>
      <w:lvlJc w:val="left"/>
      <w:pPr>
        <w:tabs>
          <w:tab w:val="num" w:pos="3600"/>
        </w:tabs>
        <w:ind w:left="3600" w:hanging="360"/>
      </w:pPr>
      <w:rPr>
        <w:rFonts w:ascii="Arial" w:hAnsi="Arial" w:hint="default"/>
      </w:rPr>
    </w:lvl>
    <w:lvl w:ilvl="5" w:tplc="FE246202" w:tentative="1">
      <w:start w:val="1"/>
      <w:numFmt w:val="bullet"/>
      <w:lvlText w:val="-"/>
      <w:lvlJc w:val="left"/>
      <w:pPr>
        <w:tabs>
          <w:tab w:val="num" w:pos="4320"/>
        </w:tabs>
        <w:ind w:left="4320" w:hanging="360"/>
      </w:pPr>
      <w:rPr>
        <w:rFonts w:ascii="Arial" w:hAnsi="Arial" w:hint="default"/>
      </w:rPr>
    </w:lvl>
    <w:lvl w:ilvl="6" w:tplc="70B2E45C" w:tentative="1">
      <w:start w:val="1"/>
      <w:numFmt w:val="bullet"/>
      <w:lvlText w:val="-"/>
      <w:lvlJc w:val="left"/>
      <w:pPr>
        <w:tabs>
          <w:tab w:val="num" w:pos="5040"/>
        </w:tabs>
        <w:ind w:left="5040" w:hanging="360"/>
      </w:pPr>
      <w:rPr>
        <w:rFonts w:ascii="Arial" w:hAnsi="Arial" w:hint="default"/>
      </w:rPr>
    </w:lvl>
    <w:lvl w:ilvl="7" w:tplc="574A0CB4" w:tentative="1">
      <w:start w:val="1"/>
      <w:numFmt w:val="bullet"/>
      <w:lvlText w:val="-"/>
      <w:lvlJc w:val="left"/>
      <w:pPr>
        <w:tabs>
          <w:tab w:val="num" w:pos="5760"/>
        </w:tabs>
        <w:ind w:left="5760" w:hanging="360"/>
      </w:pPr>
      <w:rPr>
        <w:rFonts w:ascii="Arial" w:hAnsi="Arial" w:hint="default"/>
      </w:rPr>
    </w:lvl>
    <w:lvl w:ilvl="8" w:tplc="AA2E4F76" w:tentative="1">
      <w:start w:val="1"/>
      <w:numFmt w:val="bullet"/>
      <w:lvlText w:val="-"/>
      <w:lvlJc w:val="left"/>
      <w:pPr>
        <w:tabs>
          <w:tab w:val="num" w:pos="6480"/>
        </w:tabs>
        <w:ind w:left="6480" w:hanging="360"/>
      </w:pPr>
      <w:rPr>
        <w:rFonts w:ascii="Arial" w:hAnsi="Arial" w:hint="default"/>
      </w:rPr>
    </w:lvl>
  </w:abstractNum>
  <w:abstractNum w:abstractNumId="19">
    <w:nsid w:val="3D843D62"/>
    <w:multiLevelType w:val="hybridMultilevel"/>
    <w:tmpl w:val="19C0611C"/>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0">
    <w:nsid w:val="40F2335C"/>
    <w:multiLevelType w:val="singleLevel"/>
    <w:tmpl w:val="8938D1AC"/>
    <w:lvl w:ilvl="0">
      <w:start w:val="4"/>
      <w:numFmt w:val="decimal"/>
      <w:lvlText w:val="%1."/>
      <w:lvlJc w:val="left"/>
      <w:pPr>
        <w:tabs>
          <w:tab w:val="num" w:pos="360"/>
        </w:tabs>
        <w:ind w:left="360" w:hanging="360"/>
      </w:pPr>
    </w:lvl>
  </w:abstractNum>
  <w:abstractNum w:abstractNumId="21">
    <w:nsid w:val="41356258"/>
    <w:multiLevelType w:val="hybridMultilevel"/>
    <w:tmpl w:val="DA70B75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nsid w:val="41F47F8D"/>
    <w:multiLevelType w:val="singleLevel"/>
    <w:tmpl w:val="0407000F"/>
    <w:lvl w:ilvl="0">
      <w:start w:val="1"/>
      <w:numFmt w:val="decimal"/>
      <w:lvlText w:val="%1."/>
      <w:lvlJc w:val="left"/>
      <w:pPr>
        <w:tabs>
          <w:tab w:val="num" w:pos="360"/>
        </w:tabs>
        <w:ind w:left="360" w:hanging="360"/>
      </w:pPr>
    </w:lvl>
  </w:abstractNum>
  <w:abstractNum w:abstractNumId="23">
    <w:nsid w:val="43B24706"/>
    <w:multiLevelType w:val="hybridMultilevel"/>
    <w:tmpl w:val="F48414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40D6E6E"/>
    <w:multiLevelType w:val="hybridMultilevel"/>
    <w:tmpl w:val="7DCE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54E09F7"/>
    <w:multiLevelType w:val="multilevel"/>
    <w:tmpl w:val="1854D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DAC7816"/>
    <w:multiLevelType w:val="hybridMultilevel"/>
    <w:tmpl w:val="515A5646"/>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nsid w:val="4F286463"/>
    <w:multiLevelType w:val="multilevel"/>
    <w:tmpl w:val="E236D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FEC61C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nsid w:val="512E0FD2"/>
    <w:multiLevelType w:val="multilevel"/>
    <w:tmpl w:val="5608D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31D52FA"/>
    <w:multiLevelType w:val="hybridMultilevel"/>
    <w:tmpl w:val="0846A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3680D03"/>
    <w:multiLevelType w:val="hybridMultilevel"/>
    <w:tmpl w:val="A5A40852"/>
    <w:lvl w:ilvl="0" w:tplc="0407000F">
      <w:start w:val="1"/>
      <w:numFmt w:val="decimal"/>
      <w:lvlText w:val="%1."/>
      <w:lvlJc w:val="left"/>
      <w:pPr>
        <w:tabs>
          <w:tab w:val="num" w:pos="720"/>
        </w:tabs>
        <w:ind w:left="720" w:hanging="360"/>
      </w:pPr>
    </w:lvl>
    <w:lvl w:ilvl="1" w:tplc="0407000F">
      <w:start w:val="1"/>
      <w:numFmt w:val="decimal"/>
      <w:lvlText w:val="%2."/>
      <w:lvlJc w:val="left"/>
      <w:pPr>
        <w:tabs>
          <w:tab w:val="num" w:pos="720"/>
        </w:tabs>
        <w:ind w:left="72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4B72D84"/>
    <w:multiLevelType w:val="hybridMultilevel"/>
    <w:tmpl w:val="24482B6C"/>
    <w:lvl w:ilvl="0" w:tplc="A68CBAEC">
      <w:start w:val="4"/>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56170555"/>
    <w:multiLevelType w:val="hybridMultilevel"/>
    <w:tmpl w:val="A5A40852"/>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4">
    <w:nsid w:val="579364B7"/>
    <w:multiLevelType w:val="hybridMultilevel"/>
    <w:tmpl w:val="24482B6C"/>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5">
    <w:nsid w:val="5AAB202C"/>
    <w:multiLevelType w:val="multilevel"/>
    <w:tmpl w:val="05E2E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B30027B"/>
    <w:multiLevelType w:val="hybridMultilevel"/>
    <w:tmpl w:val="ED86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ECE47DE"/>
    <w:multiLevelType w:val="hybridMultilevel"/>
    <w:tmpl w:val="6576CAC2"/>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nsid w:val="5F800D4B"/>
    <w:multiLevelType w:val="hybridMultilevel"/>
    <w:tmpl w:val="557621C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0C541F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0">
    <w:nsid w:val="616F28ED"/>
    <w:multiLevelType w:val="hybridMultilevel"/>
    <w:tmpl w:val="8FAA0784"/>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nsid w:val="672F368B"/>
    <w:multiLevelType w:val="hybridMultilevel"/>
    <w:tmpl w:val="6D9EA866"/>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2">
    <w:nsid w:val="6AD0736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3">
    <w:nsid w:val="6B3F0C7A"/>
    <w:multiLevelType w:val="multilevel"/>
    <w:tmpl w:val="86607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05669AA"/>
    <w:multiLevelType w:val="hybridMultilevel"/>
    <w:tmpl w:val="D38ACEF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5">
    <w:nsid w:val="712152AF"/>
    <w:multiLevelType w:val="multilevel"/>
    <w:tmpl w:val="706C6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1D71261"/>
    <w:multiLevelType w:val="hybridMultilevel"/>
    <w:tmpl w:val="C9F44400"/>
    <w:lvl w:ilvl="0" w:tplc="0407000F">
      <w:start w:val="1"/>
      <w:numFmt w:val="decimal"/>
      <w:lvlText w:val="%1."/>
      <w:lvlJc w:val="left"/>
      <w:pPr>
        <w:tabs>
          <w:tab w:val="num" w:pos="360"/>
        </w:tabs>
        <w:ind w:left="360" w:hanging="360"/>
      </w:p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7">
    <w:nsid w:val="76C06452"/>
    <w:multiLevelType w:val="hybridMultilevel"/>
    <w:tmpl w:val="C9F444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nsid w:val="7B20463F"/>
    <w:multiLevelType w:val="hybridMultilevel"/>
    <w:tmpl w:val="52B4391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800"/>
        </w:tabs>
        <w:ind w:left="1800" w:hanging="360"/>
      </w:p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1"/>
  </w:num>
  <w:num w:numId="3">
    <w:abstractNumId w:val="42"/>
  </w:num>
  <w:num w:numId="4">
    <w:abstractNumId w:val="20"/>
  </w:num>
  <w:num w:numId="5">
    <w:abstractNumId w:val="39"/>
  </w:num>
  <w:num w:numId="6">
    <w:abstractNumId w:val="22"/>
  </w:num>
  <w:num w:numId="7">
    <w:abstractNumId w:val="3"/>
  </w:num>
  <w:num w:numId="8">
    <w:abstractNumId w:val="40"/>
  </w:num>
  <w:num w:numId="9">
    <w:abstractNumId w:val="9"/>
  </w:num>
  <w:num w:numId="10">
    <w:abstractNumId w:val="23"/>
  </w:num>
  <w:num w:numId="11">
    <w:abstractNumId w:val="47"/>
  </w:num>
  <w:num w:numId="12">
    <w:abstractNumId w:val="12"/>
  </w:num>
  <w:num w:numId="13">
    <w:abstractNumId w:val="46"/>
  </w:num>
  <w:num w:numId="14">
    <w:abstractNumId w:val="31"/>
  </w:num>
  <w:num w:numId="15">
    <w:abstractNumId w:val="33"/>
  </w:num>
  <w:num w:numId="16">
    <w:abstractNumId w:val="0"/>
  </w:num>
  <w:num w:numId="17">
    <w:abstractNumId w:val="2"/>
  </w:num>
  <w:num w:numId="18">
    <w:abstractNumId w:val="38"/>
  </w:num>
  <w:num w:numId="19">
    <w:abstractNumId w:val="16"/>
  </w:num>
  <w:num w:numId="20">
    <w:abstractNumId w:val="6"/>
  </w:num>
  <w:num w:numId="21">
    <w:abstractNumId w:val="19"/>
  </w:num>
  <w:num w:numId="22">
    <w:abstractNumId w:val="48"/>
  </w:num>
  <w:num w:numId="23">
    <w:abstractNumId w:val="15"/>
  </w:num>
  <w:num w:numId="24">
    <w:abstractNumId w:val="34"/>
  </w:num>
  <w:num w:numId="25">
    <w:abstractNumId w:val="32"/>
  </w:num>
  <w:num w:numId="26">
    <w:abstractNumId w:val="41"/>
  </w:num>
  <w:num w:numId="27">
    <w:abstractNumId w:val="8"/>
  </w:num>
  <w:num w:numId="28">
    <w:abstractNumId w:val="44"/>
  </w:num>
  <w:num w:numId="29">
    <w:abstractNumId w:val="14"/>
  </w:num>
  <w:num w:numId="30">
    <w:abstractNumId w:val="37"/>
  </w:num>
  <w:num w:numId="31">
    <w:abstractNumId w:val="13"/>
  </w:num>
  <w:num w:numId="32">
    <w:abstractNumId w:val="5"/>
  </w:num>
  <w:num w:numId="33">
    <w:abstractNumId w:val="18"/>
  </w:num>
  <w:num w:numId="34">
    <w:abstractNumId w:val="30"/>
  </w:num>
  <w:num w:numId="35">
    <w:abstractNumId w:val="26"/>
  </w:num>
  <w:num w:numId="36">
    <w:abstractNumId w:val="24"/>
  </w:num>
  <w:num w:numId="37">
    <w:abstractNumId w:val="21"/>
  </w:num>
  <w:num w:numId="38">
    <w:abstractNumId w:val="10"/>
  </w:num>
  <w:num w:numId="39">
    <w:abstractNumId w:val="35"/>
  </w:num>
  <w:num w:numId="40">
    <w:abstractNumId w:val="45"/>
  </w:num>
  <w:num w:numId="41">
    <w:abstractNumId w:val="25"/>
  </w:num>
  <w:num w:numId="42">
    <w:abstractNumId w:val="17"/>
  </w:num>
  <w:num w:numId="43">
    <w:abstractNumId w:val="27"/>
  </w:num>
  <w:num w:numId="44">
    <w:abstractNumId w:val="43"/>
  </w:num>
  <w:num w:numId="45">
    <w:abstractNumId w:val="4"/>
  </w:num>
  <w:num w:numId="46">
    <w:abstractNumId w:val="7"/>
  </w:num>
  <w:num w:numId="47">
    <w:abstractNumId w:val="29"/>
  </w:num>
  <w:num w:numId="48">
    <w:abstractNumId w:val="3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10"/>
    <w:rsid w:val="00002C71"/>
    <w:rsid w:val="0005119B"/>
    <w:rsid w:val="000B63F5"/>
    <w:rsid w:val="000D076A"/>
    <w:rsid w:val="000D09A1"/>
    <w:rsid w:val="000F24FD"/>
    <w:rsid w:val="000F5B10"/>
    <w:rsid w:val="00146043"/>
    <w:rsid w:val="00160964"/>
    <w:rsid w:val="00160B89"/>
    <w:rsid w:val="00172ABE"/>
    <w:rsid w:val="0018204B"/>
    <w:rsid w:val="001D7348"/>
    <w:rsid w:val="001E213F"/>
    <w:rsid w:val="00232F28"/>
    <w:rsid w:val="00241F5E"/>
    <w:rsid w:val="00246FAE"/>
    <w:rsid w:val="002867F9"/>
    <w:rsid w:val="00347293"/>
    <w:rsid w:val="003478AC"/>
    <w:rsid w:val="003608F4"/>
    <w:rsid w:val="003B42F5"/>
    <w:rsid w:val="0049091D"/>
    <w:rsid w:val="004E09E8"/>
    <w:rsid w:val="004F678F"/>
    <w:rsid w:val="0050569A"/>
    <w:rsid w:val="00557A1F"/>
    <w:rsid w:val="005B0C2C"/>
    <w:rsid w:val="006609E9"/>
    <w:rsid w:val="006A2A4C"/>
    <w:rsid w:val="006D1BF3"/>
    <w:rsid w:val="006E7876"/>
    <w:rsid w:val="00772FFD"/>
    <w:rsid w:val="007A44A0"/>
    <w:rsid w:val="00800A20"/>
    <w:rsid w:val="00872BE2"/>
    <w:rsid w:val="008966FA"/>
    <w:rsid w:val="008D5DE6"/>
    <w:rsid w:val="008E3A52"/>
    <w:rsid w:val="008E7289"/>
    <w:rsid w:val="00932EF8"/>
    <w:rsid w:val="009439E5"/>
    <w:rsid w:val="009546B7"/>
    <w:rsid w:val="00994EFE"/>
    <w:rsid w:val="009C25B4"/>
    <w:rsid w:val="009D3B60"/>
    <w:rsid w:val="00AA0244"/>
    <w:rsid w:val="00AD1914"/>
    <w:rsid w:val="00AD7BD3"/>
    <w:rsid w:val="00AE155D"/>
    <w:rsid w:val="00AF2A97"/>
    <w:rsid w:val="00B12116"/>
    <w:rsid w:val="00B41921"/>
    <w:rsid w:val="00B42C34"/>
    <w:rsid w:val="00B44378"/>
    <w:rsid w:val="00B60CEB"/>
    <w:rsid w:val="00B65C0C"/>
    <w:rsid w:val="00B66D27"/>
    <w:rsid w:val="00B717ED"/>
    <w:rsid w:val="00B8404B"/>
    <w:rsid w:val="00B97D6A"/>
    <w:rsid w:val="00BF1ADC"/>
    <w:rsid w:val="00C86E5B"/>
    <w:rsid w:val="00CF25B2"/>
    <w:rsid w:val="00D745E8"/>
    <w:rsid w:val="00DE3000"/>
    <w:rsid w:val="00E165C9"/>
    <w:rsid w:val="00E328A2"/>
    <w:rsid w:val="00E60951"/>
    <w:rsid w:val="00F109B2"/>
    <w:rsid w:val="00F156EF"/>
    <w:rsid w:val="00F21D51"/>
    <w:rsid w:val="00F65E5F"/>
    <w:rsid w:val="00F77F06"/>
    <w:rsid w:val="00F94AF1"/>
    <w:rsid w:val="00FE7D3F"/>
    <w:rsid w:val="00FF44B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sz w:val="18"/>
      <w:u w:val="single"/>
    </w:rPr>
  </w:style>
  <w:style w:type="paragraph" w:styleId="berschrift2">
    <w:name w:val="heading 2"/>
    <w:basedOn w:val="Standard"/>
    <w:next w:val="Standard"/>
    <w:qFormat/>
    <w:pPr>
      <w:keepNext/>
      <w:outlineLvl w:val="1"/>
    </w:pPr>
    <w:rPr>
      <w:b/>
      <w:sz w:val="16"/>
    </w:rPr>
  </w:style>
  <w:style w:type="paragraph" w:styleId="berschrift3">
    <w:name w:val="heading 3"/>
    <w:basedOn w:val="Standard"/>
    <w:next w:val="Standard"/>
    <w:qFormat/>
    <w:pPr>
      <w:keepNext/>
      <w:ind w:left="6663"/>
      <w:jc w:val="right"/>
      <w:outlineLvl w:val="2"/>
    </w:pPr>
    <w:rPr>
      <w:b/>
      <w:sz w:val="16"/>
    </w:rPr>
  </w:style>
  <w:style w:type="paragraph" w:styleId="berschrift4">
    <w:name w:val="heading 4"/>
    <w:basedOn w:val="Standard"/>
    <w:next w:val="Standard"/>
    <w:link w:val="berschrift4Zchn"/>
    <w:qFormat/>
    <w:pPr>
      <w:keepNext/>
      <w:ind w:left="360"/>
      <w:outlineLvl w:val="3"/>
    </w:pPr>
    <w:rPr>
      <w:sz w:val="28"/>
    </w:rPr>
  </w:style>
  <w:style w:type="paragraph" w:styleId="berschrift5">
    <w:name w:val="heading 5"/>
    <w:basedOn w:val="Standard"/>
    <w:next w:val="Standard"/>
    <w:qFormat/>
    <w:pPr>
      <w:keepNext/>
      <w:outlineLvl w:val="4"/>
    </w:pPr>
    <w:rPr>
      <w:b/>
      <w:sz w:val="26"/>
    </w:rPr>
  </w:style>
  <w:style w:type="paragraph" w:styleId="berschrift6">
    <w:name w:val="heading 6"/>
    <w:basedOn w:val="Standard"/>
    <w:next w:val="Standard"/>
    <w:qFormat/>
    <w:pPr>
      <w:keepNext/>
      <w:ind w:left="360"/>
      <w:outlineLvl w:val="5"/>
    </w:pPr>
    <w:rPr>
      <w:b/>
      <w:sz w:val="26"/>
    </w:rPr>
  </w:style>
  <w:style w:type="paragraph" w:styleId="berschrift7">
    <w:name w:val="heading 7"/>
    <w:basedOn w:val="Standard"/>
    <w:next w:val="Standard"/>
    <w:qFormat/>
    <w:pPr>
      <w:keepNext/>
      <w:ind w:left="708"/>
      <w:outlineLvl w:val="6"/>
    </w:pPr>
    <w:rPr>
      <w:b/>
      <w:sz w:val="26"/>
    </w:rPr>
  </w:style>
  <w:style w:type="paragraph" w:styleId="berschrift8">
    <w:name w:val="heading 8"/>
    <w:basedOn w:val="Standard"/>
    <w:next w:val="Standard"/>
    <w:qFormat/>
    <w:pPr>
      <w:keepNext/>
      <w:ind w:left="360"/>
      <w:outlineLvl w:val="7"/>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left="6663"/>
    </w:pPr>
    <w:rPr>
      <w:b/>
      <w:sz w:val="16"/>
    </w:rPr>
  </w:style>
  <w:style w:type="paragraph" w:styleId="Beschriftung">
    <w:name w:val="caption"/>
    <w:basedOn w:val="Standard"/>
    <w:next w:val="Standard"/>
    <w:qFormat/>
    <w:pPr>
      <w:ind w:left="6663"/>
    </w:pPr>
    <w:rPr>
      <w:b/>
      <w:spacing w:val="20"/>
      <w:sz w:val="16"/>
    </w:rPr>
  </w:style>
  <w:style w:type="paragraph" w:styleId="Textkrper">
    <w:name w:val="Body Text"/>
    <w:basedOn w:val="Standard"/>
    <w:rPr>
      <w:b/>
      <w:spacing w:val="20"/>
      <w:sz w:val="16"/>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ind w:left="360"/>
    </w:pPr>
    <w:rPr>
      <w:rFonts w:cs="Arial"/>
      <w:sz w:val="28"/>
      <w:szCs w:val="22"/>
    </w:rPr>
  </w:style>
  <w:style w:type="paragraph" w:styleId="Textkrper2">
    <w:name w:val="Body Text 2"/>
    <w:basedOn w:val="Standard"/>
    <w:link w:val="Textkrper2Zchn"/>
    <w:rPr>
      <w:b/>
      <w:bCs/>
    </w:rPr>
  </w:style>
  <w:style w:type="paragraph" w:styleId="Sprechblasentext">
    <w:name w:val="Balloon Text"/>
    <w:basedOn w:val="Standard"/>
    <w:semiHidden/>
    <w:rsid w:val="00932EF8"/>
    <w:rPr>
      <w:rFonts w:ascii="Tahoma" w:hAnsi="Tahoma" w:cs="Tahoma"/>
      <w:sz w:val="16"/>
      <w:szCs w:val="16"/>
    </w:rPr>
  </w:style>
  <w:style w:type="character" w:customStyle="1" w:styleId="FuzeileZchn">
    <w:name w:val="Fußzeile Zchn"/>
    <w:link w:val="Fuzeile"/>
    <w:uiPriority w:val="99"/>
    <w:rsid w:val="00872BE2"/>
    <w:rPr>
      <w:rFonts w:ascii="Arial" w:hAnsi="Arial"/>
      <w:sz w:val="24"/>
      <w:lang w:eastAsia="de-DE"/>
    </w:rPr>
  </w:style>
  <w:style w:type="paragraph" w:styleId="Listenabsatz">
    <w:name w:val="List Paragraph"/>
    <w:basedOn w:val="Standard"/>
    <w:uiPriority w:val="34"/>
    <w:qFormat/>
    <w:rsid w:val="000F5B10"/>
    <w:pPr>
      <w:ind w:left="720"/>
      <w:contextualSpacing/>
    </w:pPr>
  </w:style>
  <w:style w:type="character" w:customStyle="1" w:styleId="berschrift4Zchn">
    <w:name w:val="Überschrift 4 Zchn"/>
    <w:basedOn w:val="Absatz-Standardschriftart"/>
    <w:link w:val="berschrift4"/>
    <w:rsid w:val="000F5B10"/>
    <w:rPr>
      <w:rFonts w:ascii="Arial" w:hAnsi="Arial"/>
      <w:sz w:val="28"/>
      <w:lang w:eastAsia="de-DE"/>
    </w:rPr>
  </w:style>
  <w:style w:type="character" w:customStyle="1" w:styleId="KopfzeileZchn">
    <w:name w:val="Kopfzeile Zchn"/>
    <w:basedOn w:val="Absatz-Standardschriftart"/>
    <w:link w:val="Kopfzeile"/>
    <w:rsid w:val="000F5B10"/>
    <w:rPr>
      <w:rFonts w:ascii="Arial" w:hAnsi="Arial"/>
      <w:sz w:val="24"/>
      <w:lang w:eastAsia="de-DE"/>
    </w:rPr>
  </w:style>
  <w:style w:type="character" w:customStyle="1" w:styleId="Textkrper2Zchn">
    <w:name w:val="Textkörper 2 Zchn"/>
    <w:basedOn w:val="Absatz-Standardschriftart"/>
    <w:link w:val="Textkrper2"/>
    <w:rsid w:val="000F5B10"/>
    <w:rPr>
      <w:rFonts w:ascii="Arial" w:hAnsi="Arial"/>
      <w:b/>
      <w:bCs/>
      <w:sz w:val="24"/>
      <w:lang w:eastAsia="de-DE"/>
    </w:rPr>
  </w:style>
  <w:style w:type="paragraph" w:customStyle="1" w:styleId="Default">
    <w:name w:val="Default"/>
    <w:rsid w:val="000F5B10"/>
    <w:pPr>
      <w:autoSpaceDE w:val="0"/>
      <w:autoSpaceDN w:val="0"/>
      <w:adjustRightInd w:val="0"/>
    </w:pPr>
    <w:rPr>
      <w:rFonts w:ascii="Arial" w:eastAsiaTheme="minorEastAsia" w:hAnsi="Arial" w:cs="Arial"/>
      <w:color w:val="000000"/>
      <w:sz w:val="24"/>
      <w:szCs w:val="24"/>
    </w:rPr>
  </w:style>
  <w:style w:type="paragraph" w:styleId="StandardWeb">
    <w:name w:val="Normal (Web)"/>
    <w:basedOn w:val="Standard"/>
    <w:uiPriority w:val="99"/>
    <w:unhideWhenUsed/>
    <w:rsid w:val="008E3A52"/>
    <w:pPr>
      <w:spacing w:before="100" w:beforeAutospacing="1" w:after="100" w:afterAutospacing="1"/>
    </w:pPr>
    <w:rPr>
      <w:rFonts w:ascii="Times New Roman" w:hAnsi="Times New Roman"/>
      <w:szCs w:val="24"/>
      <w:lang w:eastAsia="zh-CN"/>
    </w:rPr>
  </w:style>
  <w:style w:type="character" w:styleId="Hyperlink">
    <w:name w:val="Hyperlink"/>
    <w:basedOn w:val="Absatz-Standardschriftart"/>
    <w:rsid w:val="00B97D6A"/>
    <w:rPr>
      <w:color w:val="0000FF" w:themeColor="hyperlink"/>
      <w:u w:val="single"/>
    </w:rPr>
  </w:style>
  <w:style w:type="character" w:styleId="BesuchterHyperlink">
    <w:name w:val="FollowedHyperlink"/>
    <w:basedOn w:val="Absatz-Standardschriftart"/>
    <w:rsid w:val="00B8404B"/>
    <w:rPr>
      <w:color w:val="800080" w:themeColor="followedHyperlink"/>
      <w:u w:val="single"/>
    </w:rPr>
  </w:style>
  <w:style w:type="paragraph" w:customStyle="1" w:styleId="western">
    <w:name w:val="western"/>
    <w:basedOn w:val="Standard"/>
    <w:uiPriority w:val="99"/>
    <w:semiHidden/>
    <w:rsid w:val="00F77F06"/>
    <w:pPr>
      <w:spacing w:before="100" w:beforeAutospacing="1"/>
    </w:pPr>
    <w:rPr>
      <w:rFonts w:ascii="Times New Roman" w:eastAsiaTheme="minorEastAsia" w:hAnsi="Times New Roman"/>
      <w:b/>
      <w:bCs/>
      <w:color w:val="00000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sz w:val="18"/>
      <w:u w:val="single"/>
    </w:rPr>
  </w:style>
  <w:style w:type="paragraph" w:styleId="berschrift2">
    <w:name w:val="heading 2"/>
    <w:basedOn w:val="Standard"/>
    <w:next w:val="Standard"/>
    <w:qFormat/>
    <w:pPr>
      <w:keepNext/>
      <w:outlineLvl w:val="1"/>
    </w:pPr>
    <w:rPr>
      <w:b/>
      <w:sz w:val="16"/>
    </w:rPr>
  </w:style>
  <w:style w:type="paragraph" w:styleId="berschrift3">
    <w:name w:val="heading 3"/>
    <w:basedOn w:val="Standard"/>
    <w:next w:val="Standard"/>
    <w:qFormat/>
    <w:pPr>
      <w:keepNext/>
      <w:ind w:left="6663"/>
      <w:jc w:val="right"/>
      <w:outlineLvl w:val="2"/>
    </w:pPr>
    <w:rPr>
      <w:b/>
      <w:sz w:val="16"/>
    </w:rPr>
  </w:style>
  <w:style w:type="paragraph" w:styleId="berschrift4">
    <w:name w:val="heading 4"/>
    <w:basedOn w:val="Standard"/>
    <w:next w:val="Standard"/>
    <w:link w:val="berschrift4Zchn"/>
    <w:qFormat/>
    <w:pPr>
      <w:keepNext/>
      <w:ind w:left="360"/>
      <w:outlineLvl w:val="3"/>
    </w:pPr>
    <w:rPr>
      <w:sz w:val="28"/>
    </w:rPr>
  </w:style>
  <w:style w:type="paragraph" w:styleId="berschrift5">
    <w:name w:val="heading 5"/>
    <w:basedOn w:val="Standard"/>
    <w:next w:val="Standard"/>
    <w:qFormat/>
    <w:pPr>
      <w:keepNext/>
      <w:outlineLvl w:val="4"/>
    </w:pPr>
    <w:rPr>
      <w:b/>
      <w:sz w:val="26"/>
    </w:rPr>
  </w:style>
  <w:style w:type="paragraph" w:styleId="berschrift6">
    <w:name w:val="heading 6"/>
    <w:basedOn w:val="Standard"/>
    <w:next w:val="Standard"/>
    <w:qFormat/>
    <w:pPr>
      <w:keepNext/>
      <w:ind w:left="360"/>
      <w:outlineLvl w:val="5"/>
    </w:pPr>
    <w:rPr>
      <w:b/>
      <w:sz w:val="26"/>
    </w:rPr>
  </w:style>
  <w:style w:type="paragraph" w:styleId="berschrift7">
    <w:name w:val="heading 7"/>
    <w:basedOn w:val="Standard"/>
    <w:next w:val="Standard"/>
    <w:qFormat/>
    <w:pPr>
      <w:keepNext/>
      <w:ind w:left="708"/>
      <w:outlineLvl w:val="6"/>
    </w:pPr>
    <w:rPr>
      <w:b/>
      <w:sz w:val="26"/>
    </w:rPr>
  </w:style>
  <w:style w:type="paragraph" w:styleId="berschrift8">
    <w:name w:val="heading 8"/>
    <w:basedOn w:val="Standard"/>
    <w:next w:val="Standard"/>
    <w:qFormat/>
    <w:pPr>
      <w:keepNext/>
      <w:ind w:left="360"/>
      <w:outlineLvl w:val="7"/>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left="6663"/>
    </w:pPr>
    <w:rPr>
      <w:b/>
      <w:sz w:val="16"/>
    </w:rPr>
  </w:style>
  <w:style w:type="paragraph" w:styleId="Beschriftung">
    <w:name w:val="caption"/>
    <w:basedOn w:val="Standard"/>
    <w:next w:val="Standard"/>
    <w:qFormat/>
    <w:pPr>
      <w:ind w:left="6663"/>
    </w:pPr>
    <w:rPr>
      <w:b/>
      <w:spacing w:val="20"/>
      <w:sz w:val="16"/>
    </w:rPr>
  </w:style>
  <w:style w:type="paragraph" w:styleId="Textkrper">
    <w:name w:val="Body Text"/>
    <w:basedOn w:val="Standard"/>
    <w:rPr>
      <w:b/>
      <w:spacing w:val="20"/>
      <w:sz w:val="16"/>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ind w:left="360"/>
    </w:pPr>
    <w:rPr>
      <w:rFonts w:cs="Arial"/>
      <w:sz w:val="28"/>
      <w:szCs w:val="22"/>
    </w:rPr>
  </w:style>
  <w:style w:type="paragraph" w:styleId="Textkrper2">
    <w:name w:val="Body Text 2"/>
    <w:basedOn w:val="Standard"/>
    <w:link w:val="Textkrper2Zchn"/>
    <w:rPr>
      <w:b/>
      <w:bCs/>
    </w:rPr>
  </w:style>
  <w:style w:type="paragraph" w:styleId="Sprechblasentext">
    <w:name w:val="Balloon Text"/>
    <w:basedOn w:val="Standard"/>
    <w:semiHidden/>
    <w:rsid w:val="00932EF8"/>
    <w:rPr>
      <w:rFonts w:ascii="Tahoma" w:hAnsi="Tahoma" w:cs="Tahoma"/>
      <w:sz w:val="16"/>
      <w:szCs w:val="16"/>
    </w:rPr>
  </w:style>
  <w:style w:type="character" w:customStyle="1" w:styleId="FuzeileZchn">
    <w:name w:val="Fußzeile Zchn"/>
    <w:link w:val="Fuzeile"/>
    <w:uiPriority w:val="99"/>
    <w:rsid w:val="00872BE2"/>
    <w:rPr>
      <w:rFonts w:ascii="Arial" w:hAnsi="Arial"/>
      <w:sz w:val="24"/>
      <w:lang w:eastAsia="de-DE"/>
    </w:rPr>
  </w:style>
  <w:style w:type="paragraph" w:styleId="Listenabsatz">
    <w:name w:val="List Paragraph"/>
    <w:basedOn w:val="Standard"/>
    <w:uiPriority w:val="34"/>
    <w:qFormat/>
    <w:rsid w:val="000F5B10"/>
    <w:pPr>
      <w:ind w:left="720"/>
      <w:contextualSpacing/>
    </w:pPr>
  </w:style>
  <w:style w:type="character" w:customStyle="1" w:styleId="berschrift4Zchn">
    <w:name w:val="Überschrift 4 Zchn"/>
    <w:basedOn w:val="Absatz-Standardschriftart"/>
    <w:link w:val="berschrift4"/>
    <w:rsid w:val="000F5B10"/>
    <w:rPr>
      <w:rFonts w:ascii="Arial" w:hAnsi="Arial"/>
      <w:sz w:val="28"/>
      <w:lang w:eastAsia="de-DE"/>
    </w:rPr>
  </w:style>
  <w:style w:type="character" w:customStyle="1" w:styleId="KopfzeileZchn">
    <w:name w:val="Kopfzeile Zchn"/>
    <w:basedOn w:val="Absatz-Standardschriftart"/>
    <w:link w:val="Kopfzeile"/>
    <w:rsid w:val="000F5B10"/>
    <w:rPr>
      <w:rFonts w:ascii="Arial" w:hAnsi="Arial"/>
      <w:sz w:val="24"/>
      <w:lang w:eastAsia="de-DE"/>
    </w:rPr>
  </w:style>
  <w:style w:type="character" w:customStyle="1" w:styleId="Textkrper2Zchn">
    <w:name w:val="Textkörper 2 Zchn"/>
    <w:basedOn w:val="Absatz-Standardschriftart"/>
    <w:link w:val="Textkrper2"/>
    <w:rsid w:val="000F5B10"/>
    <w:rPr>
      <w:rFonts w:ascii="Arial" w:hAnsi="Arial"/>
      <w:b/>
      <w:bCs/>
      <w:sz w:val="24"/>
      <w:lang w:eastAsia="de-DE"/>
    </w:rPr>
  </w:style>
  <w:style w:type="paragraph" w:customStyle="1" w:styleId="Default">
    <w:name w:val="Default"/>
    <w:rsid w:val="000F5B10"/>
    <w:pPr>
      <w:autoSpaceDE w:val="0"/>
      <w:autoSpaceDN w:val="0"/>
      <w:adjustRightInd w:val="0"/>
    </w:pPr>
    <w:rPr>
      <w:rFonts w:ascii="Arial" w:eastAsiaTheme="minorEastAsia" w:hAnsi="Arial" w:cs="Arial"/>
      <w:color w:val="000000"/>
      <w:sz w:val="24"/>
      <w:szCs w:val="24"/>
    </w:rPr>
  </w:style>
  <w:style w:type="paragraph" w:styleId="StandardWeb">
    <w:name w:val="Normal (Web)"/>
    <w:basedOn w:val="Standard"/>
    <w:uiPriority w:val="99"/>
    <w:unhideWhenUsed/>
    <w:rsid w:val="008E3A52"/>
    <w:pPr>
      <w:spacing w:before="100" w:beforeAutospacing="1" w:after="100" w:afterAutospacing="1"/>
    </w:pPr>
    <w:rPr>
      <w:rFonts w:ascii="Times New Roman" w:hAnsi="Times New Roman"/>
      <w:szCs w:val="24"/>
      <w:lang w:eastAsia="zh-CN"/>
    </w:rPr>
  </w:style>
  <w:style w:type="character" w:styleId="Hyperlink">
    <w:name w:val="Hyperlink"/>
    <w:basedOn w:val="Absatz-Standardschriftart"/>
    <w:rsid w:val="00B97D6A"/>
    <w:rPr>
      <w:color w:val="0000FF" w:themeColor="hyperlink"/>
      <w:u w:val="single"/>
    </w:rPr>
  </w:style>
  <w:style w:type="character" w:styleId="BesuchterHyperlink">
    <w:name w:val="FollowedHyperlink"/>
    <w:basedOn w:val="Absatz-Standardschriftart"/>
    <w:rsid w:val="00B8404B"/>
    <w:rPr>
      <w:color w:val="800080" w:themeColor="followedHyperlink"/>
      <w:u w:val="single"/>
    </w:rPr>
  </w:style>
  <w:style w:type="paragraph" w:customStyle="1" w:styleId="western">
    <w:name w:val="western"/>
    <w:basedOn w:val="Standard"/>
    <w:uiPriority w:val="99"/>
    <w:semiHidden/>
    <w:rsid w:val="00F77F06"/>
    <w:pPr>
      <w:spacing w:before="100" w:beforeAutospacing="1"/>
    </w:pPr>
    <w:rPr>
      <w:rFonts w:ascii="Times New Roman" w:eastAsiaTheme="minorEastAsia" w:hAnsi="Times New Roman"/>
      <w:b/>
      <w:bCs/>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56946">
      <w:bodyDiv w:val="1"/>
      <w:marLeft w:val="0"/>
      <w:marRight w:val="0"/>
      <w:marTop w:val="0"/>
      <w:marBottom w:val="0"/>
      <w:divBdr>
        <w:top w:val="none" w:sz="0" w:space="0" w:color="auto"/>
        <w:left w:val="none" w:sz="0" w:space="0" w:color="auto"/>
        <w:bottom w:val="none" w:sz="0" w:space="0" w:color="auto"/>
        <w:right w:val="none" w:sz="0" w:space="0" w:color="auto"/>
      </w:divBdr>
    </w:div>
    <w:div w:id="335619946">
      <w:bodyDiv w:val="1"/>
      <w:marLeft w:val="0"/>
      <w:marRight w:val="0"/>
      <w:marTop w:val="0"/>
      <w:marBottom w:val="0"/>
      <w:divBdr>
        <w:top w:val="none" w:sz="0" w:space="0" w:color="auto"/>
        <w:left w:val="none" w:sz="0" w:space="0" w:color="auto"/>
        <w:bottom w:val="none" w:sz="0" w:space="0" w:color="auto"/>
        <w:right w:val="none" w:sz="0" w:space="0" w:color="auto"/>
      </w:divBdr>
    </w:div>
    <w:div w:id="395512899">
      <w:bodyDiv w:val="1"/>
      <w:marLeft w:val="0"/>
      <w:marRight w:val="0"/>
      <w:marTop w:val="0"/>
      <w:marBottom w:val="0"/>
      <w:divBdr>
        <w:top w:val="none" w:sz="0" w:space="0" w:color="auto"/>
        <w:left w:val="none" w:sz="0" w:space="0" w:color="auto"/>
        <w:bottom w:val="none" w:sz="0" w:space="0" w:color="auto"/>
        <w:right w:val="none" w:sz="0" w:space="0" w:color="auto"/>
      </w:divBdr>
    </w:div>
    <w:div w:id="468205381">
      <w:bodyDiv w:val="1"/>
      <w:marLeft w:val="0"/>
      <w:marRight w:val="0"/>
      <w:marTop w:val="0"/>
      <w:marBottom w:val="0"/>
      <w:divBdr>
        <w:top w:val="none" w:sz="0" w:space="0" w:color="auto"/>
        <w:left w:val="none" w:sz="0" w:space="0" w:color="auto"/>
        <w:bottom w:val="none" w:sz="0" w:space="0" w:color="auto"/>
        <w:right w:val="none" w:sz="0" w:space="0" w:color="auto"/>
      </w:divBdr>
    </w:div>
    <w:div w:id="745691224">
      <w:bodyDiv w:val="1"/>
      <w:marLeft w:val="0"/>
      <w:marRight w:val="0"/>
      <w:marTop w:val="0"/>
      <w:marBottom w:val="0"/>
      <w:divBdr>
        <w:top w:val="none" w:sz="0" w:space="0" w:color="auto"/>
        <w:left w:val="none" w:sz="0" w:space="0" w:color="auto"/>
        <w:bottom w:val="none" w:sz="0" w:space="0" w:color="auto"/>
        <w:right w:val="none" w:sz="0" w:space="0" w:color="auto"/>
      </w:divBdr>
    </w:div>
    <w:div w:id="1077628135">
      <w:bodyDiv w:val="1"/>
      <w:marLeft w:val="0"/>
      <w:marRight w:val="0"/>
      <w:marTop w:val="0"/>
      <w:marBottom w:val="0"/>
      <w:divBdr>
        <w:top w:val="none" w:sz="0" w:space="0" w:color="auto"/>
        <w:left w:val="none" w:sz="0" w:space="0" w:color="auto"/>
        <w:bottom w:val="none" w:sz="0" w:space="0" w:color="auto"/>
        <w:right w:val="none" w:sz="0" w:space="0" w:color="auto"/>
      </w:divBdr>
      <w:divsChild>
        <w:div w:id="1730880957">
          <w:marLeft w:val="547"/>
          <w:marRight w:val="0"/>
          <w:marTop w:val="0"/>
          <w:marBottom w:val="0"/>
          <w:divBdr>
            <w:top w:val="none" w:sz="0" w:space="0" w:color="auto"/>
            <w:left w:val="none" w:sz="0" w:space="0" w:color="auto"/>
            <w:bottom w:val="none" w:sz="0" w:space="0" w:color="auto"/>
            <w:right w:val="none" w:sz="0" w:space="0" w:color="auto"/>
          </w:divBdr>
        </w:div>
        <w:div w:id="1639065778">
          <w:marLeft w:val="547"/>
          <w:marRight w:val="0"/>
          <w:marTop w:val="0"/>
          <w:marBottom w:val="0"/>
          <w:divBdr>
            <w:top w:val="none" w:sz="0" w:space="0" w:color="auto"/>
            <w:left w:val="none" w:sz="0" w:space="0" w:color="auto"/>
            <w:bottom w:val="none" w:sz="0" w:space="0" w:color="auto"/>
            <w:right w:val="none" w:sz="0" w:space="0" w:color="auto"/>
          </w:divBdr>
        </w:div>
        <w:div w:id="1201242107">
          <w:marLeft w:val="547"/>
          <w:marRight w:val="0"/>
          <w:marTop w:val="0"/>
          <w:marBottom w:val="0"/>
          <w:divBdr>
            <w:top w:val="none" w:sz="0" w:space="0" w:color="auto"/>
            <w:left w:val="none" w:sz="0" w:space="0" w:color="auto"/>
            <w:bottom w:val="none" w:sz="0" w:space="0" w:color="auto"/>
            <w:right w:val="none" w:sz="0" w:space="0" w:color="auto"/>
          </w:divBdr>
        </w:div>
        <w:div w:id="227812293">
          <w:marLeft w:val="547"/>
          <w:marRight w:val="0"/>
          <w:marTop w:val="0"/>
          <w:marBottom w:val="0"/>
          <w:divBdr>
            <w:top w:val="none" w:sz="0" w:space="0" w:color="auto"/>
            <w:left w:val="none" w:sz="0" w:space="0" w:color="auto"/>
            <w:bottom w:val="none" w:sz="0" w:space="0" w:color="auto"/>
            <w:right w:val="none" w:sz="0" w:space="0" w:color="auto"/>
          </w:divBdr>
        </w:div>
      </w:divsChild>
    </w:div>
    <w:div w:id="1151100888">
      <w:bodyDiv w:val="1"/>
      <w:marLeft w:val="0"/>
      <w:marRight w:val="0"/>
      <w:marTop w:val="0"/>
      <w:marBottom w:val="0"/>
      <w:divBdr>
        <w:top w:val="none" w:sz="0" w:space="0" w:color="auto"/>
        <w:left w:val="none" w:sz="0" w:space="0" w:color="auto"/>
        <w:bottom w:val="none" w:sz="0" w:space="0" w:color="auto"/>
        <w:right w:val="none" w:sz="0" w:space="0" w:color="auto"/>
      </w:divBdr>
    </w:div>
    <w:div w:id="1217815519">
      <w:bodyDiv w:val="1"/>
      <w:marLeft w:val="0"/>
      <w:marRight w:val="0"/>
      <w:marTop w:val="0"/>
      <w:marBottom w:val="0"/>
      <w:divBdr>
        <w:top w:val="none" w:sz="0" w:space="0" w:color="auto"/>
        <w:left w:val="none" w:sz="0" w:space="0" w:color="auto"/>
        <w:bottom w:val="none" w:sz="0" w:space="0" w:color="auto"/>
        <w:right w:val="none" w:sz="0" w:space="0" w:color="auto"/>
      </w:divBdr>
    </w:div>
    <w:div w:id="1243414529">
      <w:bodyDiv w:val="1"/>
      <w:marLeft w:val="0"/>
      <w:marRight w:val="0"/>
      <w:marTop w:val="0"/>
      <w:marBottom w:val="0"/>
      <w:divBdr>
        <w:top w:val="none" w:sz="0" w:space="0" w:color="auto"/>
        <w:left w:val="none" w:sz="0" w:space="0" w:color="auto"/>
        <w:bottom w:val="none" w:sz="0" w:space="0" w:color="auto"/>
        <w:right w:val="none" w:sz="0" w:space="0" w:color="auto"/>
      </w:divBdr>
    </w:div>
    <w:div w:id="1264535207">
      <w:bodyDiv w:val="1"/>
      <w:marLeft w:val="0"/>
      <w:marRight w:val="0"/>
      <w:marTop w:val="0"/>
      <w:marBottom w:val="0"/>
      <w:divBdr>
        <w:top w:val="none" w:sz="0" w:space="0" w:color="auto"/>
        <w:left w:val="none" w:sz="0" w:space="0" w:color="auto"/>
        <w:bottom w:val="none" w:sz="0" w:space="0" w:color="auto"/>
        <w:right w:val="none" w:sz="0" w:space="0" w:color="auto"/>
      </w:divBdr>
    </w:div>
    <w:div w:id="1305937001">
      <w:bodyDiv w:val="1"/>
      <w:marLeft w:val="0"/>
      <w:marRight w:val="0"/>
      <w:marTop w:val="0"/>
      <w:marBottom w:val="0"/>
      <w:divBdr>
        <w:top w:val="none" w:sz="0" w:space="0" w:color="auto"/>
        <w:left w:val="none" w:sz="0" w:space="0" w:color="auto"/>
        <w:bottom w:val="none" w:sz="0" w:space="0" w:color="auto"/>
        <w:right w:val="none" w:sz="0" w:space="0" w:color="auto"/>
      </w:divBdr>
    </w:div>
    <w:div w:id="1333873859">
      <w:bodyDiv w:val="1"/>
      <w:marLeft w:val="0"/>
      <w:marRight w:val="0"/>
      <w:marTop w:val="0"/>
      <w:marBottom w:val="0"/>
      <w:divBdr>
        <w:top w:val="none" w:sz="0" w:space="0" w:color="auto"/>
        <w:left w:val="none" w:sz="0" w:space="0" w:color="auto"/>
        <w:bottom w:val="none" w:sz="0" w:space="0" w:color="auto"/>
        <w:right w:val="none" w:sz="0" w:space="0" w:color="auto"/>
      </w:divBdr>
    </w:div>
    <w:div w:id="1358694538">
      <w:bodyDiv w:val="1"/>
      <w:marLeft w:val="0"/>
      <w:marRight w:val="0"/>
      <w:marTop w:val="0"/>
      <w:marBottom w:val="0"/>
      <w:divBdr>
        <w:top w:val="none" w:sz="0" w:space="0" w:color="auto"/>
        <w:left w:val="none" w:sz="0" w:space="0" w:color="auto"/>
        <w:bottom w:val="none" w:sz="0" w:space="0" w:color="auto"/>
        <w:right w:val="none" w:sz="0" w:space="0" w:color="auto"/>
      </w:divBdr>
    </w:div>
    <w:div w:id="1559631760">
      <w:bodyDiv w:val="1"/>
      <w:marLeft w:val="0"/>
      <w:marRight w:val="0"/>
      <w:marTop w:val="0"/>
      <w:marBottom w:val="0"/>
      <w:divBdr>
        <w:top w:val="none" w:sz="0" w:space="0" w:color="auto"/>
        <w:left w:val="none" w:sz="0" w:space="0" w:color="auto"/>
        <w:bottom w:val="none" w:sz="0" w:space="0" w:color="auto"/>
        <w:right w:val="none" w:sz="0" w:space="0" w:color="auto"/>
      </w:divBdr>
    </w:div>
    <w:div w:id="1744718371">
      <w:bodyDiv w:val="1"/>
      <w:marLeft w:val="0"/>
      <w:marRight w:val="0"/>
      <w:marTop w:val="0"/>
      <w:marBottom w:val="0"/>
      <w:divBdr>
        <w:top w:val="none" w:sz="0" w:space="0" w:color="auto"/>
        <w:left w:val="none" w:sz="0" w:space="0" w:color="auto"/>
        <w:bottom w:val="none" w:sz="0" w:space="0" w:color="auto"/>
        <w:right w:val="none" w:sz="0" w:space="0" w:color="auto"/>
      </w:divBdr>
    </w:div>
    <w:div w:id="1933080361">
      <w:bodyDiv w:val="1"/>
      <w:marLeft w:val="0"/>
      <w:marRight w:val="0"/>
      <w:marTop w:val="0"/>
      <w:marBottom w:val="0"/>
      <w:divBdr>
        <w:top w:val="none" w:sz="0" w:space="0" w:color="auto"/>
        <w:left w:val="none" w:sz="0" w:space="0" w:color="auto"/>
        <w:bottom w:val="none" w:sz="0" w:space="0" w:color="auto"/>
        <w:right w:val="none" w:sz="0" w:space="0" w:color="auto"/>
      </w:divBdr>
    </w:div>
    <w:div w:id="200219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QM%20aktuell_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QM aktuell_3.dotx</Template>
  <TotalTime>0</TotalTime>
  <Pages>1</Pages>
  <Words>1611</Words>
  <Characters>10152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FREIE HANSESTADT BREMEN</vt:lpstr>
    </vt:vector>
  </TitlesOfParts>
  <Company>..</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FREIE HANSESTADT BREMEN</dc:title>
  <dc:creator>Neumann, Inga (AFSD)</dc:creator>
  <cp:lastModifiedBy>Neumann, Inga (AFSD)</cp:lastModifiedBy>
  <cp:revision>5</cp:revision>
  <cp:lastPrinted>2017-11-06T10:33:00Z</cp:lastPrinted>
  <dcterms:created xsi:type="dcterms:W3CDTF">2017-11-06T10:57:00Z</dcterms:created>
  <dcterms:modified xsi:type="dcterms:W3CDTF">2017-11-06T10:58:00Z</dcterms:modified>
</cp:coreProperties>
</file>